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5F" w:rsidRPr="00EA04FF" w:rsidRDefault="0084365F" w:rsidP="00B70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127AD" w:rsidRPr="00EA04FF" w:rsidRDefault="00B127AD" w:rsidP="00B127AD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EA04FF">
        <w:rPr>
          <w:rFonts w:ascii="Times New Roman" w:hAnsi="Times New Roman" w:cs="Times New Roman"/>
          <w:sz w:val="24"/>
          <w:szCs w:val="24"/>
        </w:rPr>
        <w:t>Приложение</w:t>
      </w:r>
      <w:r w:rsidR="00B36F58">
        <w:rPr>
          <w:rFonts w:ascii="Times New Roman" w:hAnsi="Times New Roman" w:cs="Times New Roman"/>
          <w:sz w:val="24"/>
          <w:szCs w:val="24"/>
        </w:rPr>
        <w:t xml:space="preserve"> №1</w:t>
      </w:r>
      <w:bookmarkStart w:id="0" w:name="_GoBack"/>
      <w:bookmarkEnd w:id="0"/>
    </w:p>
    <w:p w:rsidR="00B127AD" w:rsidRPr="00EA04FF" w:rsidRDefault="00B127AD" w:rsidP="00B127A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4FF">
        <w:rPr>
          <w:rFonts w:ascii="Times New Roman" w:hAnsi="Times New Roman" w:cs="Times New Roman"/>
          <w:b/>
          <w:sz w:val="24"/>
          <w:szCs w:val="24"/>
        </w:rPr>
        <w:t>Вакантные должности на предприят</w:t>
      </w:r>
      <w:proofErr w:type="gramStart"/>
      <w:r w:rsidRPr="00EA04FF">
        <w:rPr>
          <w:rFonts w:ascii="Times New Roman" w:hAnsi="Times New Roman" w:cs="Times New Roman"/>
          <w:b/>
          <w:sz w:val="24"/>
          <w:szCs w:val="24"/>
        </w:rPr>
        <w:t>ии АО</w:t>
      </w:r>
      <w:proofErr w:type="gramEnd"/>
      <w:r w:rsidRPr="00EA04FF">
        <w:rPr>
          <w:rFonts w:ascii="Times New Roman" w:hAnsi="Times New Roman" w:cs="Times New Roman"/>
          <w:b/>
          <w:sz w:val="24"/>
          <w:szCs w:val="24"/>
        </w:rPr>
        <w:t xml:space="preserve"> «Объединённой судостроительной корпорации»</w:t>
      </w:r>
    </w:p>
    <w:tbl>
      <w:tblPr>
        <w:tblStyle w:val="a3"/>
        <w:tblW w:w="160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44"/>
        <w:gridCol w:w="1781"/>
        <w:gridCol w:w="1744"/>
        <w:gridCol w:w="3002"/>
        <w:gridCol w:w="2040"/>
        <w:gridCol w:w="1081"/>
        <w:gridCol w:w="1913"/>
        <w:gridCol w:w="2295"/>
      </w:tblGrid>
      <w:tr w:rsidR="00B127AD" w:rsidRPr="00EA04FF" w:rsidTr="00B127AD">
        <w:tc>
          <w:tcPr>
            <w:tcW w:w="2144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должности</w:t>
            </w:r>
          </w:p>
        </w:tc>
        <w:tc>
          <w:tcPr>
            <w:tcW w:w="1781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заработной платы</w:t>
            </w:r>
          </w:p>
        </w:tc>
        <w:tc>
          <w:tcPr>
            <w:tcW w:w="1744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002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требования (образование, опыт работы и т.д.)</w:t>
            </w:r>
          </w:p>
        </w:tc>
        <w:tc>
          <w:tcPr>
            <w:tcW w:w="2040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 работодателя</w:t>
            </w:r>
          </w:p>
        </w:tc>
        <w:tc>
          <w:tcPr>
            <w:tcW w:w="1081" w:type="dxa"/>
            <w:vAlign w:val="center"/>
          </w:tcPr>
          <w:p w:rsidR="00B127AD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вакан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сий</w:t>
            </w:r>
            <w:proofErr w:type="spellEnd"/>
          </w:p>
        </w:tc>
        <w:tc>
          <w:tcPr>
            <w:tcW w:w="1913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</w:t>
            </w:r>
            <w:proofErr w:type="spellStart"/>
            <w:proofErr w:type="gramStart"/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вие</w:t>
            </w:r>
            <w:proofErr w:type="spellEnd"/>
            <w:proofErr w:type="gramEnd"/>
          </w:p>
        </w:tc>
        <w:tc>
          <w:tcPr>
            <w:tcW w:w="2295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телефон, адрес электронной почты</w:t>
            </w:r>
          </w:p>
        </w:tc>
      </w:tr>
      <w:tr w:rsidR="00B127AD" w:rsidRPr="00EA04FF" w:rsidTr="00B127AD">
        <w:trPr>
          <w:trHeight w:val="675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АРХАНГЕЛЬСТКАЯ ОБЛАСТЬ</w:t>
            </w:r>
          </w:p>
        </w:tc>
      </w:tr>
      <w:tr w:rsidR="00B127AD" w:rsidRPr="00EA04FF" w:rsidTr="00B127AD">
        <w:trPr>
          <w:trHeight w:val="491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"ПО "Северное машиностроительное предприятие", г. Северодвинск</w:t>
            </w:r>
          </w:p>
        </w:tc>
      </w:tr>
      <w:tr w:rsidR="00B127AD" w:rsidRPr="00EA04FF" w:rsidTr="00B127AD">
        <w:trPr>
          <w:trHeight w:val="1526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Инженер-физик-акустик (морская акустика и гидрофизика)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4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Инженер-конструктор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(кораблестроение)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4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Инженер-конструктор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(СЭУ)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795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Инженер-технолог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(кораблестроение)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105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Сменный механик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(водный цех)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высшее, среднее профессиональное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105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См. помощник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капитана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высшее, среднее профессиональное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1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 сварочных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40000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4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 сборочных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40000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25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Электросварщик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40000-80000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25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 КМС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55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Газорезчик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30000-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Слесарь монтажник судовой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000-80000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4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55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Токарь-расточник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000-80000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4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Трубопроводчик судовой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000-80000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Наладчик систем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ТТКиАР</w:t>
            </w:r>
            <w:proofErr w:type="spellEnd"/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Моногаров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551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АО «СПО «Арктика»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г. Северодвинск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35000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и технического обучения,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Подганин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Наладчик холодноштамповочного оборудования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и технического обучения,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Подганин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29000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и технического обучения,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Подганин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Резчик металла на ножницах и прессах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и технического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Подганин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Транспортировщик 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приветствуется, Обязательно наличие удостоверения стропальщика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и технического обучения,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Подганин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B127AD">
        <w:trPr>
          <w:trHeight w:val="551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АО «ЦС «Звездочка»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г. Северодвинск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(3-5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разряд)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Жарихин</w:t>
            </w:r>
            <w:proofErr w:type="spellEnd"/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Слесарь-монтажник судовой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(4-5 разряд)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Жарихин</w:t>
            </w:r>
            <w:proofErr w:type="spellEnd"/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Слесарь-ремонтник (по станкам)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(3-5 разряд)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Жарихин</w:t>
            </w:r>
            <w:proofErr w:type="spellEnd"/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(4-5 разряд)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Жарихин</w:t>
            </w:r>
            <w:proofErr w:type="spellEnd"/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Электромонтёр по ремонту и обслуживанию электрооборудования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(4-6 разряд)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Жарихин</w:t>
            </w:r>
            <w:proofErr w:type="spellEnd"/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4E674A" w:rsidRPr="00277D41" w:rsidTr="00B3728F">
        <w:trPr>
          <w:trHeight w:val="665"/>
        </w:trPr>
        <w:tc>
          <w:tcPr>
            <w:tcW w:w="16000" w:type="dxa"/>
            <w:gridSpan w:val="8"/>
            <w:vAlign w:val="center"/>
          </w:tcPr>
          <w:p w:rsidR="004E674A" w:rsidRPr="006635AE" w:rsidRDefault="004E674A" w:rsidP="004E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АСТРАХАНСКАЯ ОБЛАСТЬ</w:t>
            </w:r>
          </w:p>
        </w:tc>
      </w:tr>
      <w:tr w:rsidR="004E674A" w:rsidRPr="00277D41" w:rsidTr="00B3728F">
        <w:trPr>
          <w:trHeight w:val="530"/>
        </w:trPr>
        <w:tc>
          <w:tcPr>
            <w:tcW w:w="16000" w:type="dxa"/>
            <w:gridSpan w:val="8"/>
            <w:vAlign w:val="center"/>
          </w:tcPr>
          <w:p w:rsidR="004E674A" w:rsidRPr="00C838E7" w:rsidRDefault="004E674A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 w:cs="Times New Roman"/>
                <w:b/>
                <w:sz w:val="24"/>
                <w:szCs w:val="24"/>
              </w:rPr>
              <w:t>АО "Астраханское судостроительное производственное объединение"</w:t>
            </w:r>
          </w:p>
        </w:tc>
      </w:tr>
      <w:tr w:rsidR="004E674A" w:rsidRPr="00022600" w:rsidTr="00B3728F">
        <w:trPr>
          <w:trHeight w:val="1215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781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34410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 48122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зависимости от разряда при полной выработке за 168 часов.</w:t>
            </w:r>
          </w:p>
        </w:tc>
        <w:tc>
          <w:tcPr>
            <w:tcW w:w="1744" w:type="dxa"/>
            <w:vAlign w:val="center"/>
            <w:hideMark/>
          </w:tcPr>
          <w:p w:rsidR="004E674A" w:rsidRPr="00D6502E" w:rsidRDefault="004E674A" w:rsidP="004E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D6502E" w:rsidRDefault="004E674A" w:rsidP="004E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Работать на автомат., п/автомат машинах, опыт работы от 3 лет</w:t>
            </w:r>
          </w:p>
        </w:tc>
        <w:tc>
          <w:tcPr>
            <w:tcW w:w="2040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13" w:type="dxa"/>
            <w:vAlign w:val="center"/>
            <w:hideMark/>
          </w:tcPr>
          <w:p w:rsidR="004E674A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4E674A" w:rsidRDefault="00B36F58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1380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Сборщик корпусов металлических судов</w:t>
            </w:r>
          </w:p>
        </w:tc>
        <w:tc>
          <w:tcPr>
            <w:tcW w:w="1781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33634р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 47087р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зависимости от разряда при полной выработке за 168 часов.</w:t>
            </w:r>
          </w:p>
        </w:tc>
        <w:tc>
          <w:tcPr>
            <w:tcW w:w="17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читать чертежи, работать с резаком, опыт работы от 3 лет</w:t>
            </w:r>
          </w:p>
        </w:tc>
        <w:tc>
          <w:tcPr>
            <w:tcW w:w="2040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B36F58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1845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мастер сварочных работ</w:t>
            </w:r>
          </w:p>
        </w:tc>
        <w:tc>
          <w:tcPr>
            <w:tcW w:w="1781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42000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 60000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Руководить подчиненным ему персоналом производственного участка. Устанавливать производственные задания с утвержденными планами и графиками. Опыт работы от 3 лет. В/О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B36F58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845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 по корпусной части</w:t>
            </w:r>
          </w:p>
        </w:tc>
        <w:tc>
          <w:tcPr>
            <w:tcW w:w="1781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общей технологии строительства объекта, принципы работы основных механизмов и систем по своей специализации, методы прое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тирования/ конструирования, СМР и сдачи работ по своей специализации. Опыт работы не менее 3 лет. В/О.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B36F58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1800"/>
        </w:trPr>
        <w:tc>
          <w:tcPr>
            <w:tcW w:w="2144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 кораблей</w:t>
            </w:r>
          </w:p>
        </w:tc>
        <w:tc>
          <w:tcPr>
            <w:tcW w:w="1781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применение в деятельности методических, нормативных и других руководящих материалов по вопросам организации строительства. Знание и применение порядка  строительных норм и правил выполнения работ, стандартов и технических условий. Опыт работы от 3 лет. В/О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B36F58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2198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Фрезеровщик для работы на зубообрабатывающих станках</w:t>
            </w:r>
          </w:p>
        </w:tc>
        <w:tc>
          <w:tcPr>
            <w:tcW w:w="1781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31884,65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налаживать зубообрабатывающие станки. Опыт работы от 3 лет.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B36F58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2805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 по обслуживанию и ремонту  оборудования </w:t>
            </w:r>
          </w:p>
        </w:tc>
        <w:tc>
          <w:tcPr>
            <w:tcW w:w="1781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31884,65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 и принцип действия вспомогательных судовых механизмов, вспомогательных и утилизационных котлов, устройств и приводов, взаимодействие механизмов, устройств и трубопроводов. Опыт работы по специальности от 3 лет, сред. спец. обр.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B36F58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4500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Наладчик газо- и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плазморезательного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1781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Настраивать различные автоматические и полуавтоматические установки для дуговой и контактной сварки, многоточечные сварочные машины и сварочное оборудование, установленное в автоматических линиях, многоэлектродные автоматы для шлакового сварки и газопламенного обработки, автоматы для сварки в защитном газе с программным управлением и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газорезательные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машины. Опыт работы по специальности от 3 лет, сред. спец. обр.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B36F58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1920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технического развития и модернизации производства</w:t>
            </w:r>
          </w:p>
        </w:tc>
        <w:tc>
          <w:tcPr>
            <w:tcW w:w="1781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60000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Руководить работниками Инженерного отдела и координировать деятельность профильного бюро Инженерного отдела, обеспечивающих технологическую  и конструкторскую подготовку производства. Опыт работы от 5 лет. В/О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B36F58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2595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Электромеханик судовой</w:t>
            </w:r>
          </w:p>
        </w:tc>
        <w:tc>
          <w:tcPr>
            <w:tcW w:w="1781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23408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 знать требования Российского Речного Регистра, устав службы на судах речного флота, законодательные и нормативные правовые акты  в сфере технической эксплуатации флота, нормативные и методические материалы, касающиеся его деятельности, производственные мощности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плавдока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1771, правила техники безопасности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ротивопожарной защиты на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плавдоке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Опыт работы не менее 3 лет, образование речное/морское.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C838E7" w:rsidRDefault="00B36F58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</w:tc>
      </w:tr>
    </w:tbl>
    <w:tbl>
      <w:tblPr>
        <w:tblStyle w:val="21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02"/>
        <w:gridCol w:w="1781"/>
        <w:gridCol w:w="1744"/>
        <w:gridCol w:w="3002"/>
        <w:gridCol w:w="2040"/>
        <w:gridCol w:w="1081"/>
        <w:gridCol w:w="1913"/>
        <w:gridCol w:w="2455"/>
      </w:tblGrid>
      <w:tr w:rsidR="00344ED6" w:rsidRPr="00EA04FF" w:rsidTr="00B127AD">
        <w:trPr>
          <w:trHeight w:val="201"/>
        </w:trPr>
        <w:tc>
          <w:tcPr>
            <w:tcW w:w="16018" w:type="dxa"/>
            <w:gridSpan w:val="8"/>
            <w:vAlign w:val="bottom"/>
          </w:tcPr>
          <w:p w:rsidR="00344ED6" w:rsidRDefault="00344ED6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D6" w:rsidRDefault="00344ED6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«ССЗ «Лотос», г.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Нариманов</w:t>
            </w:r>
            <w:proofErr w:type="spellEnd"/>
          </w:p>
          <w:p w:rsidR="00344ED6" w:rsidRPr="00EA04FF" w:rsidRDefault="00344ED6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D6" w:rsidRPr="00096D2E" w:rsidTr="00B127AD">
        <w:trPr>
          <w:trHeight w:val="3214"/>
        </w:trPr>
        <w:tc>
          <w:tcPr>
            <w:tcW w:w="2002" w:type="dxa"/>
            <w:vAlign w:val="center"/>
          </w:tcPr>
          <w:p w:rsidR="00344ED6" w:rsidRPr="00C838E7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781" w:type="dxa"/>
            <w:vAlign w:val="center"/>
          </w:tcPr>
          <w:p w:rsidR="00344ED6" w:rsidRPr="00C838E7" w:rsidRDefault="00344ED6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744" w:type="dxa"/>
            <w:vAlign w:val="center"/>
          </w:tcPr>
          <w:p w:rsidR="00344ED6" w:rsidRPr="00637CF4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</w:t>
            </w:r>
            <w:proofErr w:type="spellEnd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Береговая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vAlign w:val="center"/>
          </w:tcPr>
          <w:p w:rsidR="00344ED6" w:rsidRPr="00C838E7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от 3-х лет.</w:t>
            </w:r>
          </w:p>
        </w:tc>
        <w:tc>
          <w:tcPr>
            <w:tcW w:w="2040" w:type="dxa"/>
          </w:tcPr>
          <w:p w:rsidR="00344ED6" w:rsidRPr="00C838E7" w:rsidRDefault="00344ED6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081" w:type="dxa"/>
          </w:tcPr>
          <w:p w:rsidR="00344ED6" w:rsidRPr="00C838E7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44ED6" w:rsidRPr="00C838E7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455" w:type="dxa"/>
          </w:tcPr>
          <w:p w:rsidR="00344ED6" w:rsidRDefault="00B36F58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44ED6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344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ED6" w:rsidRPr="00096D2E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299-66-67</w:t>
            </w:r>
          </w:p>
        </w:tc>
      </w:tr>
      <w:tr w:rsidR="00344ED6" w:rsidRPr="005D46EF" w:rsidTr="00B127AD">
        <w:trPr>
          <w:trHeight w:val="5381"/>
        </w:trPr>
        <w:tc>
          <w:tcPr>
            <w:tcW w:w="2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Ст. строитель кораблей (по </w:t>
            </w:r>
            <w:proofErr w:type="gramStart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электро-монтажным</w:t>
            </w:r>
            <w:proofErr w:type="gramEnd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работам)</w:t>
            </w:r>
          </w:p>
        </w:tc>
        <w:tc>
          <w:tcPr>
            <w:tcW w:w="17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61 550</w:t>
            </w:r>
          </w:p>
        </w:tc>
        <w:tc>
          <w:tcPr>
            <w:tcW w:w="1744" w:type="dxa"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</w:t>
            </w:r>
            <w:proofErr w:type="spellEnd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Береговая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техническое образование и стаж работы по операционному управлен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инженерно-технических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должностях</w:t>
            </w:r>
            <w:proofErr w:type="gramEnd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3 лет  в области судостроения по электро-монтажным работам или имеющее средне-специальное образование и стаж по оперативному управлению производством на инженерно-технических  должностях не менее 5 лет  в области судостроения по электро-монтажным работам.</w:t>
            </w:r>
          </w:p>
        </w:tc>
        <w:tc>
          <w:tcPr>
            <w:tcW w:w="2040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(8512) 29-00-34</w:t>
            </w:r>
          </w:p>
        </w:tc>
        <w:tc>
          <w:tcPr>
            <w:tcW w:w="10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344ED6" w:rsidRPr="005D46EF" w:rsidTr="00B127AD">
        <w:trPr>
          <w:trHeight w:val="5806"/>
        </w:trPr>
        <w:tc>
          <w:tcPr>
            <w:tcW w:w="2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Ст. строитель кораблей (по трубопроводным и механомонтажным работам заказа 028500) </w:t>
            </w:r>
          </w:p>
        </w:tc>
        <w:tc>
          <w:tcPr>
            <w:tcW w:w="17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61 550</w:t>
            </w:r>
          </w:p>
        </w:tc>
        <w:tc>
          <w:tcPr>
            <w:tcW w:w="1744" w:type="dxa"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</w:t>
            </w:r>
            <w:proofErr w:type="spellEnd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Береговая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техническое образование и стаж работы по операционному управлен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инженерно-технических должностях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3 лет в области судостроения по трубопроводным и механомонтажным работам  или имеющее средне-специальное образование и стаж по оперативному управлению производством на инженерно-технических должностях не менее 5 лет  в области судостроения по трубопроводным и механомонтажным работам.</w:t>
            </w:r>
            <w:proofErr w:type="gramEnd"/>
          </w:p>
        </w:tc>
        <w:tc>
          <w:tcPr>
            <w:tcW w:w="2040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(8512) 29-00-34</w:t>
            </w:r>
          </w:p>
        </w:tc>
        <w:tc>
          <w:tcPr>
            <w:tcW w:w="10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344ED6" w:rsidRPr="005D46EF" w:rsidTr="00B127AD">
        <w:trPr>
          <w:trHeight w:val="4531"/>
        </w:trPr>
        <w:tc>
          <w:tcPr>
            <w:tcW w:w="2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 строитель кораблей</w:t>
            </w:r>
          </w:p>
        </w:tc>
        <w:tc>
          <w:tcPr>
            <w:tcW w:w="17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33 540</w:t>
            </w:r>
          </w:p>
        </w:tc>
        <w:tc>
          <w:tcPr>
            <w:tcW w:w="1744" w:type="dxa"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</w:t>
            </w:r>
            <w:proofErr w:type="spellEnd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Береговая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техническое образование и стаж работы по операционному управлен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инженерно-технических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должностях</w:t>
            </w:r>
            <w:proofErr w:type="gramEnd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3 лет в области судостроения или имеющее средне-специальное образование и стаж по оперативному управлению производством на инженерно-технических должностях не менее 5 лет в области судостроения.</w:t>
            </w:r>
          </w:p>
        </w:tc>
        <w:tc>
          <w:tcPr>
            <w:tcW w:w="2040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(8512) 29-00-34</w:t>
            </w:r>
          </w:p>
        </w:tc>
        <w:tc>
          <w:tcPr>
            <w:tcW w:w="10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344ED6" w:rsidRPr="005D46EF" w:rsidTr="00B127AD">
        <w:trPr>
          <w:trHeight w:val="2829"/>
        </w:trPr>
        <w:tc>
          <w:tcPr>
            <w:tcW w:w="2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цеха</w:t>
            </w:r>
          </w:p>
        </w:tc>
        <w:tc>
          <w:tcPr>
            <w:tcW w:w="17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23 920</w:t>
            </w:r>
          </w:p>
        </w:tc>
        <w:tc>
          <w:tcPr>
            <w:tcW w:w="1744" w:type="dxa"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</w:t>
            </w:r>
            <w:proofErr w:type="spellEnd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Береговая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образование и стаж работы на инженерных должностях не менее 3-х лет или среднее специальное образование и стаж работы на </w:t>
            </w:r>
            <w:proofErr w:type="gramStart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инженерное-технических</w:t>
            </w:r>
            <w:proofErr w:type="gramEnd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должностях не менее 5 лет в области судостроения.</w:t>
            </w:r>
          </w:p>
        </w:tc>
        <w:tc>
          <w:tcPr>
            <w:tcW w:w="2040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(8512) 29-00-34</w:t>
            </w:r>
          </w:p>
        </w:tc>
        <w:tc>
          <w:tcPr>
            <w:tcW w:w="10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344ED6" w:rsidRPr="005D46EF" w:rsidTr="00B127AD">
        <w:trPr>
          <w:trHeight w:val="1929"/>
        </w:trPr>
        <w:tc>
          <w:tcPr>
            <w:tcW w:w="2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инженер-конструктор </w:t>
            </w:r>
          </w:p>
        </w:tc>
        <w:tc>
          <w:tcPr>
            <w:tcW w:w="17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23 500</w:t>
            </w:r>
          </w:p>
        </w:tc>
        <w:tc>
          <w:tcPr>
            <w:tcW w:w="1744" w:type="dxa"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</w:t>
            </w:r>
            <w:proofErr w:type="spellEnd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Береговая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техническое</w:t>
            </w:r>
            <w:proofErr w:type="gramStart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стаж работы не менее 3-х лет в подразделениях судостроительного предприятия, отдела или сектора проектной организации </w:t>
            </w:r>
          </w:p>
        </w:tc>
        <w:tc>
          <w:tcPr>
            <w:tcW w:w="2040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(8512) 29-00-34</w:t>
            </w:r>
          </w:p>
        </w:tc>
        <w:tc>
          <w:tcPr>
            <w:tcW w:w="10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344ED6" w:rsidRPr="005D46EF" w:rsidTr="00B127AD">
        <w:trPr>
          <w:trHeight w:val="4814"/>
        </w:trPr>
        <w:tc>
          <w:tcPr>
            <w:tcW w:w="2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Электросварщик на полуавтоматических и автоматических машинах </w:t>
            </w:r>
          </w:p>
        </w:tc>
        <w:tc>
          <w:tcPr>
            <w:tcW w:w="17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сдельная заработная плата </w:t>
            </w:r>
          </w:p>
        </w:tc>
        <w:tc>
          <w:tcPr>
            <w:tcW w:w="1744" w:type="dxa"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чертежей сложных сварных металлоконструкций, сварочные работы корпусных и трубопроводных конструкций и другие работы;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удостоверения о соответствующем профессиональном образовании и опыта работы по профессии электросварщика 3-5 разряда, подтвержденного записью в трудовой книжке.</w:t>
            </w:r>
          </w:p>
        </w:tc>
        <w:tc>
          <w:tcPr>
            <w:tcW w:w="2040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(8512) 29-00-34</w:t>
            </w:r>
          </w:p>
        </w:tc>
        <w:tc>
          <w:tcPr>
            <w:tcW w:w="10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3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344ED6" w:rsidRPr="005D46EF" w:rsidTr="00B127AD">
        <w:trPr>
          <w:trHeight w:val="5377"/>
        </w:trPr>
        <w:tc>
          <w:tcPr>
            <w:tcW w:w="2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Сборщик корпусов металлических судов </w:t>
            </w:r>
          </w:p>
        </w:tc>
        <w:tc>
          <w:tcPr>
            <w:tcW w:w="17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сдельная заработная плата </w:t>
            </w:r>
          </w:p>
        </w:tc>
        <w:tc>
          <w:tcPr>
            <w:tcW w:w="1744" w:type="dxa"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сборка крупногабаритных плоскостных секций со сложной кривизной, объемных секций с криволинейными обводами, формирование судна на стапеле из </w:t>
            </w:r>
            <w:proofErr w:type="gramStart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блок-секций</w:t>
            </w:r>
            <w:proofErr w:type="gramEnd"/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средней части корпуса, установка деталей  насыщения на конструкциях.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удостоверения о соответствующем профессиональном образовании и опыта работы по профессии сборщик КМС 3-5 разряда, подтвержденного записью в трудовой книжке.</w:t>
            </w:r>
          </w:p>
        </w:tc>
        <w:tc>
          <w:tcPr>
            <w:tcW w:w="2040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(8512) 29-00-34</w:t>
            </w:r>
          </w:p>
        </w:tc>
        <w:tc>
          <w:tcPr>
            <w:tcW w:w="10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3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</w:tbl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98"/>
        <w:gridCol w:w="125"/>
        <w:gridCol w:w="20"/>
        <w:gridCol w:w="1636"/>
        <w:gridCol w:w="145"/>
        <w:gridCol w:w="41"/>
        <w:gridCol w:w="1558"/>
        <w:gridCol w:w="146"/>
        <w:gridCol w:w="2856"/>
        <w:gridCol w:w="122"/>
        <w:gridCol w:w="24"/>
        <w:gridCol w:w="1894"/>
        <w:gridCol w:w="67"/>
        <w:gridCol w:w="79"/>
        <w:gridCol w:w="935"/>
        <w:gridCol w:w="120"/>
        <w:gridCol w:w="26"/>
        <w:gridCol w:w="1767"/>
        <w:gridCol w:w="146"/>
        <w:gridCol w:w="45"/>
        <w:gridCol w:w="2250"/>
        <w:gridCol w:w="18"/>
      </w:tblGrid>
      <w:tr w:rsidR="00B127AD" w:rsidRPr="00C838E7" w:rsidTr="0070567F">
        <w:trPr>
          <w:gridAfter w:val="1"/>
          <w:wAfter w:w="18" w:type="dxa"/>
          <w:trHeight w:val="521"/>
        </w:trPr>
        <w:tc>
          <w:tcPr>
            <w:tcW w:w="16000" w:type="dxa"/>
            <w:gridSpan w:val="21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</w:p>
        </w:tc>
      </w:tr>
      <w:tr w:rsidR="00B127AD" w:rsidRPr="00C838E7" w:rsidTr="0070567F">
        <w:trPr>
          <w:gridAfter w:val="1"/>
          <w:wAfter w:w="18" w:type="dxa"/>
          <w:trHeight w:val="585"/>
        </w:trPr>
        <w:tc>
          <w:tcPr>
            <w:tcW w:w="16000" w:type="dxa"/>
            <w:gridSpan w:val="21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АО «Прибалтийский судостроительный завод «Янтарь», г. Калининград</w:t>
            </w:r>
          </w:p>
        </w:tc>
      </w:tr>
      <w:tr w:rsidR="00B127AD" w:rsidRPr="00C838E7" w:rsidTr="0070567F">
        <w:trPr>
          <w:gridAfter w:val="1"/>
          <w:wAfter w:w="18" w:type="dxa"/>
          <w:trHeight w:val="1117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Трубопроводчик судовой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 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Образование – среднее специальное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br/>
              <w:t>Опыт работы – более 1 года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(4012)61-30-40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(4012)61-30-34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– И.В. Грушевский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(4012)61-30-40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malova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shipyard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yantar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C838E7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 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Образование – среднее специальное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– более 1 года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(4012)61-30-40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(4012)61-30-34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– И.В. Грушевский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(4012)61-30-40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i.malova@shipyard-yantar.ru</w:t>
            </w:r>
          </w:p>
        </w:tc>
      </w:tr>
      <w:tr w:rsidR="00B127AD" w:rsidRPr="00C838E7" w:rsidTr="0070567F">
        <w:trPr>
          <w:gridAfter w:val="1"/>
          <w:wAfter w:w="18" w:type="dxa"/>
          <w:trHeight w:val="956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 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среднее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B127AD" w:rsidRPr="00C838E7" w:rsidRDefault="00B127AD" w:rsidP="0081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– более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(4012)61-30-40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(4012)61-30-34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– И.В. Грушевский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(4012)61-30-40 </w:t>
            </w:r>
          </w:p>
          <w:p w:rsidR="00B127AD" w:rsidRPr="00C838E7" w:rsidRDefault="00B36F58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127AD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i.malova@shipyard-yantar.ru</w:t>
              </w:r>
            </w:hyperlink>
            <w:r w:rsidR="00B127AD"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7AD" w:rsidRPr="00C838E7" w:rsidTr="0070567F">
        <w:trPr>
          <w:gridAfter w:val="1"/>
          <w:wAfter w:w="18" w:type="dxa"/>
          <w:trHeight w:val="561"/>
        </w:trPr>
        <w:tc>
          <w:tcPr>
            <w:tcW w:w="16000" w:type="dxa"/>
            <w:gridSpan w:val="21"/>
            <w:vAlign w:val="center"/>
          </w:tcPr>
          <w:tbl>
            <w:tblPr>
              <w:tblW w:w="160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51"/>
            </w:tblGrid>
            <w:tr w:rsidR="00B127AD" w:rsidRPr="00C838E7" w:rsidTr="00B127AD">
              <w:trPr>
                <w:trHeight w:val="100"/>
              </w:trPr>
              <w:tc>
                <w:tcPr>
                  <w:tcW w:w="16051" w:type="dxa"/>
                  <w:vAlign w:val="center"/>
                </w:tcPr>
                <w:p w:rsidR="00B127AD" w:rsidRDefault="00B127AD" w:rsidP="00B127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127AD" w:rsidRDefault="00B127AD" w:rsidP="00B127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38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АО «33 судоремонтный завод», г. Балтийск</w:t>
                  </w:r>
                </w:p>
                <w:p w:rsidR="00B127AD" w:rsidRPr="00C838E7" w:rsidRDefault="00B127AD" w:rsidP="00B127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127AD" w:rsidRPr="00C838E7" w:rsidRDefault="00B127AD" w:rsidP="00B127A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D" w:rsidRPr="00B36F58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Юрисконсульт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Образование: высшее профессиональное (юридическое), опыт работы в должности юрисконсульта не менее 3 лет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(840145)28-169 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Gontkovskaya@33srz.com </w:t>
            </w:r>
          </w:p>
        </w:tc>
      </w:tr>
      <w:tr w:rsidR="00B127AD" w:rsidRPr="00B36F58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Электромонтер по ремонту и обслуживанию электрооборудования 6 разряда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 среднее профессиональное, опыт работ</w:t>
            </w:r>
            <w:proofErr w:type="gram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6 месяцев работы по профессии электромонтер по ремонту и обслуживанию электрооборудования 5 разряда, наличие группы по электробезопасности не ниже 3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B36F58" w:rsidTr="0070567F">
        <w:trPr>
          <w:gridAfter w:val="1"/>
          <w:wAfter w:w="18" w:type="dxa"/>
          <w:trHeight w:val="1311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Грузчик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Образование: среднее общее, без предъявления требований к опыту работы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B36F58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Сменный механик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 среднее профессиональное, высшее образование (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работы в должности сменного механика на кораблях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B36F58" w:rsidTr="0070567F">
        <w:trPr>
          <w:gridAfter w:val="1"/>
          <w:wAfter w:w="18" w:type="dxa"/>
          <w:trHeight w:val="78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Моторист трюмный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5AE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663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обучение, среднее профессиональное образование, опыт работы по профессии моторист трюмный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B36F58" w:rsidTr="0070567F">
        <w:trPr>
          <w:gridAfter w:val="1"/>
          <w:wAfter w:w="18" w:type="dxa"/>
          <w:trHeight w:val="78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Электрик судовой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обучение, среднее профессиональное образование, опыт работы по профессии электрик судовой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B36F58" w:rsidTr="0070567F">
        <w:trPr>
          <w:gridAfter w:val="1"/>
          <w:wAfter w:w="18" w:type="dxa"/>
          <w:trHeight w:val="894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Машинист котельной установки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обучение, среднее профессиональное образование, опыт работы по профессии машинист котельной установки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B36F58" w:rsidTr="0070567F">
        <w:trPr>
          <w:gridAfter w:val="1"/>
          <w:wAfter w:w="18" w:type="dxa"/>
          <w:trHeight w:val="78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Инженер-технолог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(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магистратура) по направлению «Кораблестроение и морская техника»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B36F58" w:rsidTr="0070567F">
        <w:trPr>
          <w:gridAfter w:val="1"/>
          <w:wAfter w:w="18" w:type="dxa"/>
          <w:trHeight w:val="1011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Техник-технолог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Образование: среднее профессиональное по направлению подготовки Технология машиностроения без предъявления требований к опыту работы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B36F58" w:rsidTr="0070567F">
        <w:trPr>
          <w:gridAfter w:val="1"/>
          <w:wAfter w:w="18" w:type="dxa"/>
          <w:trHeight w:val="481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участка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Набережная,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Образование: высшее (техническое) по специальности «Судовые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силовые установки» и опыт работы не менее 1 года на производстве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z.com</w:t>
            </w:r>
          </w:p>
        </w:tc>
      </w:tr>
      <w:tr w:rsidR="00B127AD" w:rsidRPr="00B36F58" w:rsidTr="0070567F">
        <w:trPr>
          <w:gridAfter w:val="1"/>
          <w:wAfter w:w="18" w:type="dxa"/>
          <w:trHeight w:val="606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Уборщик производственных помещений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Образование: среднее общее, без предъявления требований к опыту работы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B36F58" w:rsidTr="0070567F">
        <w:trPr>
          <w:gridAfter w:val="1"/>
          <w:wAfter w:w="18" w:type="dxa"/>
          <w:trHeight w:val="170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технического отдела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(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магистратура) по направлению «Кораблестроение и морская техника» и опыт работы по технической подготовке производства на инженерно- технических и руководящих должностях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B36F58" w:rsidTr="0070567F">
        <w:trPr>
          <w:gridAfter w:val="1"/>
          <w:wAfter w:w="18" w:type="dxa"/>
          <w:trHeight w:val="124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Судокорпусник</w:t>
            </w:r>
            <w:proofErr w:type="gram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ремонтники 3-5 разрядов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квалификации, дополнительное профессиональное образование, опыт работы в судоремонте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B36F58" w:rsidTr="0070567F">
        <w:trPr>
          <w:gridAfter w:val="1"/>
          <w:wAfter w:w="18" w:type="dxa"/>
          <w:trHeight w:val="895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Электрогазосварщики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3-5 разряда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квалификации, дополнительное </w:t>
            </w:r>
          </w:p>
          <w:p w:rsidR="00B127AD" w:rsidRPr="00C838E7" w:rsidRDefault="00B127AD" w:rsidP="00B127AD">
            <w:pPr>
              <w:pStyle w:val="Default"/>
            </w:pPr>
            <w:r w:rsidRPr="00C838E7">
              <w:t xml:space="preserve">профессиональное образование, опыт работы в судоремонте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B36F58" w:rsidTr="0070567F">
        <w:trPr>
          <w:gridAfter w:val="1"/>
          <w:wAfter w:w="18" w:type="dxa"/>
          <w:trHeight w:val="1241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Электромонтажники судовые 3-5 разряда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25000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квалификации, дополнительное профессиональное образование, опыт работы в судоремонте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B36F58" w:rsidTr="0070567F">
        <w:trPr>
          <w:gridAfter w:val="1"/>
          <w:wAfter w:w="18" w:type="dxa"/>
          <w:trHeight w:val="1459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</w:t>
            </w:r>
            <w:proofErr w:type="gram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судоремонтники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Набережная, д.2 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квалификации, дополнительное профессиональное образование, опыт работы в судоремонте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</w:t>
            </w:r>
            <w:proofErr w:type="spellStart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Гонтковская</w:t>
            </w:r>
            <w:proofErr w:type="spellEnd"/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936F89" w:rsidTr="0070567F">
        <w:trPr>
          <w:trHeight w:val="550"/>
        </w:trPr>
        <w:tc>
          <w:tcPr>
            <w:tcW w:w="16018" w:type="dxa"/>
            <w:gridSpan w:val="22"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89"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Ленинградская обл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асть</w:t>
            </w:r>
          </w:p>
        </w:tc>
      </w:tr>
      <w:tr w:rsidR="00B127AD" w:rsidRPr="00936F89" w:rsidTr="0070567F">
        <w:trPr>
          <w:trHeight w:val="550"/>
        </w:trPr>
        <w:tc>
          <w:tcPr>
            <w:tcW w:w="16018" w:type="dxa"/>
            <w:gridSpan w:val="22"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F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ПАО «Выборгский судостроительный завод», г. Выборг 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47000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- высшее. Техника и технология кораблестроения и водного транспорта. Обеспечивает выполнение 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заданий, контролирует соблюдение технологических процессов и др.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Опыт работы от 1 года в судостроении.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Инженер-конструктор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35000-40000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Высшее судостроительное образование.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Морской инженер. Желателен опыт  по разработке рабочих чертежей.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Контрольный мастер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 31000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техническое. Работа с программным обеспечением 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Spatial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Analyzer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, проведение замеров, обработка результатов.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Строитель кораблей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41000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Образование высшее. Судостроение и судоремонт. Организация и контроль работ на заказе. Координация всех мероприятий, соблюдение всех технических и технологических условий постройки заказов.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Ведущий инженер по технадзору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42000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высшее. Специалист по газовому оборудованию и котлонадзору. Опыт работы с трубопроводами под давлением. Знание 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нефтехимии и 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 по технадзору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 33000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Образование высшее. Специалист по подъемным механизмам.  Обеспечение бесперебойной и технически правильной эксплуатации оборудования.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 документацией. Опыт работы от 1 года.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Инженер строитель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35000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Инженер - гидротехник.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Опыт работы  от 1 года.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2394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бюро по технологическому оборудованию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45000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Инженер гидравлик. Обслуживание систем пневматики и гидравлики. Опыт  работы от 3 лет в должности инженера – механика. Работа с технической документацией. Опытный пользователь ПК.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оборудования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высшее. Инженер механик, газовый участок. Безопасная эксплуатация, ремонт и обслуживание объектов 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 (трубопроводы, баллоны, сосуды) и др. Опыт 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от 3 лет на инженерно-технических должностях.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 по материально-техническому снабжению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35000,</w:t>
            </w:r>
          </w:p>
          <w:p w:rsidR="00B127AD" w:rsidRPr="00936F89" w:rsidRDefault="00B127AD" w:rsidP="00B127AD"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45000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Образование высшее экономическое.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Знание 223 – ФЗ «О закупках товаров, работ, услуг отдельными видами юридических лиц» и 44 –ФЗ «О контрактной системе в сфере закупок товаров, работ,  услуг для обеспечения государственных и муниципальных нужд». Опыт работ по закупочной деятельности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защите информации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42000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Образование высшее.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</w:t>
            </w:r>
            <w:proofErr w:type="gramStart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ст  в сф</w:t>
            </w:r>
            <w:proofErr w:type="gram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ере информационных технологий. Знание сетевых технологий и современного общесистемного программного обеспечения компании 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Mikrosoft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, применение межсетевого экранирования, работы с ОС 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, OC 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,  администрирование локальной сети, серверов, настройка сетевого оборудования, обеспечение антивирусной 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узлов и др.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Электромеханик судовой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33000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Образование высшее.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 обеспечение работоспособности электрооборудования на МПК «Богатырь».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 (4-6 разряда).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40000 – 50000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- среднее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профессиональное.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мелких деталей по шаблону, 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кернение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, маркирование. Обработка деталей в свободный размер. Очистка деталей и узлов. Выполнение работ по сборке легких переборок и 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выгородок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, изготовление и установка деталей и др.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Электросварщик на автоматических и полуавтоматических машинах (5-6 разряда)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40000 – 50000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среднее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Сварка деталей и узлов. Выполнение работ по сварке легких переборок и 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выгородок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, изготовление и установка деталей набора и др.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Стропальщик (от 4 разряда)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30000-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34000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- среднее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горизонтальному и вертикальному перемещению,  увязке, креплению и установке на 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тележки, платформы, стеллажи, поддоны, различных грузов, оборудования, изделий и т.п. массой до 5 т. с применением лебедок, талей, домкратов, козел, скатов, кран-балок и штабелировка и др.</w:t>
            </w:r>
            <w:proofErr w:type="gramEnd"/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Токарь (3-4 разряд)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 среднее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Обработка и подводка сложных деталей на универсальных токарных станках. Установка деталей в различных приспособлениях и др.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Опыт  работы 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Термист(3-4 разряд)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среднее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(закалка, отпуск, отжиг, нормализация) по установленному технологическим процессом режиму различных заготовок, средней сложности деталей и др.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Фрезеровщик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(3-4 разряд)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среднее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Фрезерование на различных типах станков 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деталей и инструмента любой сложности с применением режущего инструмента и универсальных приспособлений и соблюдением последовательности обработки и режимов резания и др.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proofErr w:type="spellEnd"/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0567F" w:rsidRPr="00C838E7" w:rsidTr="0070567F">
        <w:trPr>
          <w:gridAfter w:val="1"/>
          <w:wAfter w:w="18" w:type="dxa"/>
          <w:trHeight w:val="547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МУРМАНСКАЯ ОБЛАСТЬ</w:t>
            </w:r>
          </w:p>
        </w:tc>
      </w:tr>
      <w:tr w:rsidR="0070567F" w:rsidRPr="00C838E7" w:rsidTr="0070567F">
        <w:trPr>
          <w:gridAfter w:val="1"/>
          <w:wAfter w:w="18" w:type="dxa"/>
          <w:trHeight w:val="455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АО «10 Ордена Трудового Красного Знамени судоремонтный завод»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г. Полярный</w:t>
            </w: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Слесарь-судоремонтник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B36F58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Судокорпусник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-ремонтник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B36F58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Трубопроводчик судовой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B36F58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Электросварщик ручной сварки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B36F58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судовой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B36F58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инженерного центра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B36F58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6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инженерного центра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B36F58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конструктор-технолог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B36F58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мастер контрольный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B36F58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 кораблей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B36F58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6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инвестиционным проектам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B36F58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+7(8815-51)7-55-57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B36F58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6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участка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54965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область, г. Полярный, ул. Лунина, д.19, корп.1, стр. 2</w:t>
            </w:r>
            <w:proofErr w:type="gramEnd"/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817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B36F58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479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«35 судоремонтный завод» филиал АО «Центр судоремонта «Звездочка», 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Мурманск</w:t>
            </w:r>
          </w:p>
        </w:tc>
      </w:tr>
      <w:tr w:rsidR="0070567F" w:rsidRPr="00C838E7" w:rsidTr="0070567F">
        <w:trPr>
          <w:gridAfter w:val="1"/>
          <w:wAfter w:w="18" w:type="dxa"/>
          <w:trHeight w:val="220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(дозиметрист)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техническое  образование (Радиационная безопасность, радиационный контроль, дозиметрия, радиометрия), желателен опыт работы в  на должности дозиметриста, инженер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дозиметриста.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283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1 категории АТС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38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или среднее профессиональное техническое образование (инженер/техник). Квалификация по программе: Монтаж и ТО средств обеспечения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охр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езопасности. Опыт работы от 1 года монтажником наладчиком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-охранных систем.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Инженер-технолог 2-1 категории (электрик/корпусник)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35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техническое образование. Опыт работы в должности инженера-технолога в сфере судостроения/судоремонта от 1 года. Работа в САПР: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AutoCAD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189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 контрольный (группа внешней приемки)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(среднее) техническое образование в области судостроения/судоремонт, опыт работы в должности мастера/инженера  по производству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220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компрессорных установок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от начального профессионального (машинист компрессорных установок), наличие удостоверения на обслуживание сосудов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давлением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опыт работы в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анологичной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портального крана (крановщик) 5-6 разряд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 машиниста портального крана не ниже 4-го разряда и опыт работы на портальных кранах от 3-х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Слесарь-судоремонтник 4-5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от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профессионального и опыт работы слесарем-судоремонтником.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Судокорпусник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-ремонтник 4-5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от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профессионального и опыт работы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судокорпусником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-ремонтником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189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Трубопроводчик судовой 3-5 разряд 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от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профессионального и опыт работы, демонтажу, монтажу, ремонту изготовлению трубопроводов системы гидравлики.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судовой 4-5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от начального профессионального и опыт работы электромонтажником судовым не ниже 3 раз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абельные работы)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231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эл. оборудования 4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от начального профессионального (эл. монтер по ремонту и обслуживанию эл. оборудования), группа по эл. безопасности не ниже 3 и опыт работы электромонтером 3-4 раз.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511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Судоремонтный завод «Нерпа» филиал АО «Центр судоремонта «Звездочка», г.</w:t>
            </w:r>
            <w:r w:rsidR="00817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Снежногорск</w:t>
            </w:r>
            <w:proofErr w:type="spellEnd"/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Ведущий инженер-конструктор-технолог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судостроительного профиля, квалификация-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 ниже инженера-конст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руктора-технолога 1-2 категории,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5 лет в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  <w:trHeight w:val="843"/>
        </w:trPr>
        <w:tc>
          <w:tcPr>
            <w:tcW w:w="2143" w:type="dxa"/>
            <w:gridSpan w:val="3"/>
            <w:vMerge w:val="restart"/>
            <w:vAlign w:val="center"/>
          </w:tcPr>
          <w:p w:rsidR="0070567F" w:rsidRPr="00C838E7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Инженер-конструктор-технолог </w:t>
            </w:r>
          </w:p>
        </w:tc>
        <w:tc>
          <w:tcPr>
            <w:tcW w:w="1781" w:type="dxa"/>
            <w:gridSpan w:val="2"/>
            <w:vMerge w:val="restart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 w:val="restart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судостроительного профиля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валификаци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не ниже инженера-конструктора-технолога 1-2 категории.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пыт работы в отрасли не менее 5 лет в должности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специализации: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  <w:trHeight w:val="399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«Легкий, прочный корпус 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«Корпусные конструкции НК»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51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«Корабельные устройства»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(швартовные, буксирные, якорные устройства, щиты с приводами)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20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«Системы, обслуживающие ЭУ» (ПТУ, ДГ, паровые, масляные, водяные)                                                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132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ОСГ, АСГ»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107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«Общекорабельные системы»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106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Электроэнергетические системы и временные энергосистемы» 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633"/>
        </w:trPr>
        <w:tc>
          <w:tcPr>
            <w:tcW w:w="2143" w:type="dxa"/>
            <w:gridSpan w:val="3"/>
            <w:vMerge w:val="restart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Инженер-конструктор-технолог</w:t>
            </w:r>
          </w:p>
        </w:tc>
        <w:tc>
          <w:tcPr>
            <w:tcW w:w="1781" w:type="dxa"/>
            <w:gridSpan w:val="2"/>
            <w:vMerge w:val="restart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 w:val="restart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Высшее техническое образование машиностроительного/судостроительного профиля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валификация-не ниже инженера-конструктора-технолога 1-2 категории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пыт работы в отрасли не менее 5 лет в должности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специализации: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  <w:trHeight w:val="632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 обеспечению перспективной подготовки производства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632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 изготовлению технологического оснащения и нестандартного оборудования, оснастки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632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 выпуску чертежей на изготовление технологического оснащения и нестандартного оборудования, оснастки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85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Инженер-технолог 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ысшее техническое образование машиностроительного/судостроительного профиля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валификация-не ниже инженера-конструктора-технолога 1-2 категории.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в отрасли не менее 5 лет в должности инженера-технолога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мастер ОТК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ысшее или среднее специальное образование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пыт работы в отрасли не менее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Юлия Валерьевна Елистратова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Производственный мастер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или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 по нормированию труда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техническое или инже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нерно-экономическое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Экономист отдела материально технического снабжения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еское (техническое)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знание 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бухгалтерского учета,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с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орами и первичной документацией,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знание ПК (базовые программы и 1С)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 мостового крана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 отрасли не менее 3 лет,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наличие действующего удостоверения машиниста крана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отрасли не менее 1 года,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наличие действующего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удостоверения 2 разряда и выше,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знание правил устройства и безопасной эксплуатации грузоподъемных механизмов и инструкции по охране труда для стропальщиков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Трубопроводчик судовой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в отрасли не менее 1 года.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 отрасли не менее 3 лет,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группа допуска к электробезопасности не ниже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в отрасли не менее 3 лет,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опыт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Токарь-расточник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токарем 4,5 разряда не менее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Фрезеровщик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опыт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Слесарь монтажник (судовой)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Tr="0070567F">
        <w:trPr>
          <w:trHeight w:val="521"/>
        </w:trPr>
        <w:tc>
          <w:tcPr>
            <w:tcW w:w="16018" w:type="dxa"/>
            <w:gridSpan w:val="22"/>
            <w:vAlign w:val="bottom"/>
          </w:tcPr>
          <w:p w:rsidR="0070567F" w:rsidRDefault="0070567F" w:rsidP="0070567F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67F" w:rsidRDefault="0070567F" w:rsidP="0070567F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НИЖЕГОРОДСКАЯ ОБЛАСТЬ</w:t>
            </w:r>
          </w:p>
          <w:p w:rsidR="0070567F" w:rsidRDefault="0070567F" w:rsidP="007056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EA04FF" w:rsidTr="0070567F">
        <w:trPr>
          <w:trHeight w:val="225"/>
        </w:trPr>
        <w:tc>
          <w:tcPr>
            <w:tcW w:w="16018" w:type="dxa"/>
            <w:gridSpan w:val="22"/>
            <w:vAlign w:val="bottom"/>
          </w:tcPr>
          <w:p w:rsidR="0070567F" w:rsidRPr="00EA04FF" w:rsidRDefault="0070567F" w:rsidP="007056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Завод «Красное Сормово», г. Нижний Новгород</w:t>
            </w:r>
          </w:p>
        </w:tc>
      </w:tr>
      <w:tr w:rsidR="0070567F" w:rsidRPr="00096D2E" w:rsidTr="0070567F">
        <w:trPr>
          <w:trHeight w:val="3238"/>
        </w:trPr>
        <w:tc>
          <w:tcPr>
            <w:tcW w:w="2124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637CF4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от 3-х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B36F58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от 3-х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B36F58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Табельщик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и специальная подготовка по установленной программе без предъявления требований к стажу работы.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B36F58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без предъявления требований к стажу работы или среднее профессиональное образование и стаж работы в должности техника-технолога 1 категории не менее 3-х лет, либо других должностях, замещаемых специалистами со средним профессиональным образованием,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B36F58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специальности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B36F58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УОТиЗ</w:t>
            </w:r>
            <w:proofErr w:type="spellEnd"/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специальности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B36F58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18750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</w:t>
            </w:r>
            <w:r w:rsidRPr="0063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не менее 3-х лет. При отсутствии среднего профессионального образования стаж работы на производстве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(831) 229-60-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 Михаил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B36F58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</w:t>
              </w:r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Комплектовщик инструмента и инструмента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10000-18000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B36F58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крана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10000-18000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9A7B98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служащих. Лица не моложе 18 лет. Прохождение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предварительных медицинских осмотров (обследований). Наличие допуска не ниже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электробезопасности напряжением до 1000В.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B36F58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956EF1" w:rsidTr="0070567F">
        <w:trPr>
          <w:gridAfter w:val="1"/>
          <w:wAfter w:w="18" w:type="dxa"/>
          <w:trHeight w:val="771"/>
        </w:trPr>
        <w:tc>
          <w:tcPr>
            <w:tcW w:w="16000" w:type="dxa"/>
            <w:gridSpan w:val="21"/>
            <w:vAlign w:val="center"/>
          </w:tcPr>
          <w:p w:rsidR="0070567F" w:rsidRPr="00956EF1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РЕСПУБЛИКА КРЫМ</w:t>
            </w:r>
          </w:p>
        </w:tc>
      </w:tr>
      <w:tr w:rsidR="0070567F" w:rsidTr="0070567F">
        <w:trPr>
          <w:gridAfter w:val="1"/>
          <w:wAfter w:w="18" w:type="dxa"/>
          <w:trHeight w:val="499"/>
        </w:trPr>
        <w:tc>
          <w:tcPr>
            <w:tcW w:w="16000" w:type="dxa"/>
            <w:gridSpan w:val="21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«Севастопольский морской завод», филиал АО «ЦС «Звездочка», г. Севастополь</w:t>
            </w:r>
          </w:p>
        </w:tc>
      </w:tr>
      <w:tr w:rsidR="0070567F" w:rsidTr="0070567F">
        <w:trPr>
          <w:gridAfter w:val="1"/>
          <w:wAfter w:w="18" w:type="dxa"/>
          <w:trHeight w:val="976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Инженер-технолог по инженерным системам и трубопроводам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 техническое. Специальность: судостроение.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Обязанности: техническое сопровождение проектов судов в процессе производства, проектирование оборудования, арматуры и других элементов судовых систем; выпуск рабочей документации (чертежи) для изготовления, трассировки и монтажа судовых систем на судне; координация работ и распределение задач по проекту; проверка и согласование с РМРС, верфью и заказчиком трассировки судовых систем и рабочей документации;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технологическое сопровождение изготовления и монтажа судовых систем при постройке судна на верфях; проектирование судовых систем, подбор агрегатов и арматуры, трассировка судовых систем по судну в 3D модели.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B36F58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2595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Инженер-технолог по оснастке при изготовлении и монтаже корпусных конструкций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Образование: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техническое. Специальность: судостроение.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Обяанности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сопровождение проектов судов в процессе производства, организация взаимодействия между структурными подразделениями </w:t>
            </w:r>
            <w:proofErr w:type="gram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заказчиком</w:t>
            </w:r>
            <w:proofErr w:type="gram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принятие и оформление оперативных решений по техническим проблемам; получение и рассылка документации от проектанта, проверка ТП, ТРП, ПДСП, РКД, ПТД запуск документации в производство. Самостоятельная разработка РКД, ТД, ЭД; обеспечение проектанта информацией для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проектирования судна от поставщиков оборудования; согласование тендерных и контрактных СП на поставку оборудования, участие во входном контроле оборудования.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B36F58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1554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Инженер-технолог по достройке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AF5A54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Образование: </w:t>
            </w:r>
            <w:r w:rsidRPr="00AF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техническое. Специальность: судостроение.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Обяанности</w:t>
            </w:r>
            <w:proofErr w:type="spellEnd"/>
            <w:r w:rsidRPr="00AF5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AF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необходимых расчетов и подбор оборудования; осуществление проектных технологических проработок; согласование документации. </w:t>
            </w:r>
            <w:proofErr w:type="gramStart"/>
            <w:r w:rsidRPr="00AF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оперативных графиков, </w:t>
            </w:r>
            <w:proofErr w:type="spellStart"/>
            <w:r w:rsidRPr="00AF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сменносуточных</w:t>
            </w:r>
            <w:proofErr w:type="spellEnd"/>
            <w:r w:rsidRPr="00AF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и других документов, необходимых при постройке судна; обеспечение выполнения плана по заказу по всем показателям и исполнение директивных сроков постройки; техническое сопровождение проектов судов на достроечном этапе, организация взаимодействия между </w:t>
            </w:r>
            <w:r w:rsidRPr="00AF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структурными подразделениями по специализациям, проектами, заказчиком; принятие и оформление оперативных решений по техническим проблемам; производят спуск судна на воду и его достройку на плаву;</w:t>
            </w:r>
            <w:proofErr w:type="gramEnd"/>
            <w:r w:rsidRPr="00AF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достройка судна на плаву, во время которой выполняют те работы, которые нельзя было сделать на стапеле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(погрузка тяжеловесного оборудования, окончание корпусно-изолировочных работ, монтаж судовых систем и т.п.) и те работы, которые отнимает особенно много времени; технологическое сопровождение по окончанию внешнего и внутреннего монтажа, включение аппаратуры;</w:t>
            </w:r>
            <w:proofErr w:type="gramEnd"/>
            <w:r w:rsidRPr="00AF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технологическое сопровождение при проведении испытаний судна, проверке судовых систем и механизмов в действии и проверкой ОТК всех выполненных работ;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B36F58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2595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Контрольный мастер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 техническое. Специальность: судостроение, машиностроение, электротехника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B36F58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2595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Сборщик корпусов металлических судов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30000-70000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в судостроении, навык сварочных работ, газорезка, 2-5 разряды.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B36F58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1270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30000-70000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работы в судостроении. Электросварка корпусов металлических конструкций. Сварочные работы на полуавтоматических машинах, газорезка, 2-5 разряды. Преимущества кандидатам, имеющим аттестационные документы НАКС, Морского, Речного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регистров.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B36F58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4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1174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Токарь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среднее специальное. 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токарной обработки деталей.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B36F58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5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1543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Термист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термической обработки деталей, 4-5 разряд.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B36F58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6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1407"/>
        </w:trPr>
        <w:tc>
          <w:tcPr>
            <w:tcW w:w="2143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термической обработки деталей, 4-5 разряд.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B36F58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7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1360"/>
        </w:trPr>
        <w:tc>
          <w:tcPr>
            <w:tcW w:w="2143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Прокальщик на печах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 Опыт прокладки электродов и других материалов для сварки, 3-4 разряд.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B36F58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8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2110"/>
        </w:trPr>
        <w:tc>
          <w:tcPr>
            <w:tcW w:w="2143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экономист по труду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Образование: высшее профессиональное (экономическое, техническое) Обязанности: разработка проектов перспективных и годовых планов по труду и заработной плате предприятия: расчёт фонда заработной платы и численности, разработка положений, ЛНА, контроль соблюдения штатной дисциплины, расходования фонда заработной платы; учет показателей по труду и заработной плате; составление отчетности по труду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B36F58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9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по организации и нормированию труда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Севастополь, г. </w:t>
            </w:r>
            <w:proofErr w:type="spell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EA1214" w:rsidRDefault="0070567F" w:rsidP="007056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EA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Образование: высшее профессиональное (экономическое, техническое) Обязанности: Разработка и </w:t>
            </w:r>
            <w:r w:rsidRPr="00EA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внедрение норм трудовых затрат, анализ состояния нормирования, степени обоснованности и напряженности норм, контроль за соблюдением требований рациональной организации труда при разработке технологических процессов (режимов производства); проверка действующих нормы труда; определение численности работников по функциям управления и структурным подразделениям в соответствии с отраслевыми нормативами численности,</w:t>
            </w:r>
          </w:p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составление проектов календарных планов пересмотра норм; определение трудоемкости изделий; составление отчетности о состоянии нормирования труда.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B36F58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1826"/>
        </w:trPr>
        <w:tc>
          <w:tcPr>
            <w:tcW w:w="2143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Трубопроводчик судовой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30000-50000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</w:t>
            </w:r>
            <w:proofErr w:type="spell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Образование: среднее специальное.</w:t>
            </w:r>
          </w:p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чертежей, монтаж (сборка)_ стыков трубопроводов и оборудования, монтаж (сборка) задвижек;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прокладка труб внутри корпусов судов; монтаж; демонтаж, изготовление систем трубопровода, работа резаком, изготовления труд из различных марок стали и сплавов; опыт работы в судостроении и судоремонте обязателен, документ, подтверждающий разряд и опыт работы.</w:t>
            </w:r>
            <w:proofErr w:type="gramEnd"/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B36F58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Ведущий инженер по организации и нормированию труда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Севастополь, г. </w:t>
            </w:r>
            <w:proofErr w:type="spellStart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Инкерман</w:t>
            </w:r>
            <w:proofErr w:type="spellEnd"/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специальное.</w:t>
            </w:r>
          </w:p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подготовки поверхностей, окрашивания поверхностей судов.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B36F58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RPr="00EA04FF" w:rsidTr="0070567F">
        <w:trPr>
          <w:gridAfter w:val="1"/>
          <w:wAfter w:w="18" w:type="dxa"/>
          <w:trHeight w:val="595"/>
        </w:trPr>
        <w:tc>
          <w:tcPr>
            <w:tcW w:w="16000" w:type="dxa"/>
            <w:gridSpan w:val="21"/>
            <w:vAlign w:val="center"/>
          </w:tcPr>
          <w:p w:rsidR="0070567F" w:rsidRPr="00EA04FF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</w:tc>
      </w:tr>
      <w:tr w:rsidR="0070567F" w:rsidRPr="00EA04FF" w:rsidTr="0070567F">
        <w:trPr>
          <w:gridAfter w:val="1"/>
          <w:wAfter w:w="18" w:type="dxa"/>
          <w:trHeight w:val="595"/>
        </w:trPr>
        <w:tc>
          <w:tcPr>
            <w:tcW w:w="16000" w:type="dxa"/>
            <w:gridSpan w:val="21"/>
            <w:vAlign w:val="center"/>
          </w:tcPr>
          <w:p w:rsidR="0070567F" w:rsidRPr="00EA04FF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АО «Адмиралтейские верфи»,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Аппаратчик очистки сточных вод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19346,61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7148967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Гибщик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судовой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3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26773,21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Гибка деталей в холодном состоянии из листового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проката толщиной свыше 5 до 10 мм в цилиндрическую, коническую и другие формы с погибью в одном направлении, профиля высотой свыше 50 до 100 мм - в угловую форму или с плавной кривизной с постоянным или переменным радиусом кривизны из углеродистой, легированной стали и легких сплавов.</w:t>
            </w:r>
            <w:proofErr w:type="gramEnd"/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7148994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Гибщик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судовой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30119,87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в горячем состоянии в угловую форму, а фланцев в холодном состоянии. 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профиля и узлов высотой до 160 мм на станках ТВЧ.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Малкование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углового профиля. Изготовление штампов и каркасов с погибью в одном направлении. Правка фланцев, полотнищ и обечаек толщиной до 20 мм, а крупногабаритных деталей любых толщин, профиля и узлов высотой свыше 100 до 160 мм в холодном состоянии.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7148968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Гибщик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судовой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40159,82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Гибка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из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листового проката толщиной свыше 40 мм в холодном состоянии в цилиндрическую, коническую и другие формы с погибью в двух и более направлениях, профиля высотой свыше 360 мм - в любом направлении из стали сплавов всех марок. 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и узлов в горячем состоянии.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7148969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21984,00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7148970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Дефектоскопист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газовому и жидкостному контролю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25811,96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высшее образование. Наличие сертификата II уровня квалификации. Опыт работы в качестве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дефектоскописта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по газовому и жидкостному контролю не менее 5 лет по I, II уровню квалификации, 4, 5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7148971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Инженер по размерному контролю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25500,00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Набережная реки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Измерение металлических конструкций тахеометрами и лазерными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трекерами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расчётов результатов измерений с помощью ПО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Spatial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Analizer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высшее образование.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7148994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Контролёр малярных работ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28942,62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Контроль и приемка по чертежам, рисункам, макетам и техническим условиям сложных отделочных работ после декоративного лакирования, полирования поверхностей. Контроль и приемка работ после окрашивания методом горячего безвоздушного распыления. Контроль и приемка поверхностей после нанесения необрастающей термопластической краски. Контроль покрытия сухими порошками. Определение сорта и качества новых красящих веществ и синтетических материалов.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7148972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23107,25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Отбор проб сточной, пробной воды, промышленных выбросов, воздуха рабочей зоны в цехах и на строящихся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заказах. Проведение количественного химического анализа проб воды и воздуха, согласно МВИ. Контроль эффективности работы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пылегазоулавливающих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установок. Составление отчетной документации и протоколов. Среднее профессиональное, высшее образование. Опыт работы от 3 лет. Знание потенциометрического, гравиметрического, титриметрического, атомно-абсорбционного,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хромотографических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проведения анализов. Опыт работы с газовым и жидкостным хроматографом.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7148973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Маляр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33284,02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Высококачественное окрашивание поверхностей различными красками с лакированием, полированием, орнаментальной и художественной многоцветной отделкой. Разделка поверхностей под ценные породы дерева. Высококачественное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окрашивание после грунтования методом холодного безвоздушного распыления. Грунтование, антикоррозийное покрытие, покрытие необрастающими и противообрастающими красками, анодная и катодная защита судов, подвергающихся действию морской воды, минеральных кислот и щелочей. Реставрация художественных надписей.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7148974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 крана (крановщик)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23107,25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Управление портально-стреловыми кранами грузоподъемностью свыше 15 т, при выполнении простых работ по погрузке, разгрузке, перегрузке и транспортировке грузов.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7148975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Наладчик оборудования металлопокрытия и окраски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21609,59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Наладка отдельных агрегатов обезжиривания, промывки,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пассирования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полимеризации, травления,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фосфатирования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алюминирования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анодирования,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химобработки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хромирования, никелирования,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меднения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оцинкования,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освинцевания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лужения, окраски, сушки, лакирования, отжига; наладка аппаратов металлизации,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освинцевания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краскопультов для подготовки к покрытию и окраске, а также для покрытия и окраски деталей и изделий.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Подналадка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и полуавтоматических линий и установок: гальванических, травления и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фосфатирования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лакирования, окрасочно-сушильных и металлизации для покрытия и окраски деталей и изделий. Наладка захватов промышленных манипуляторов (роботов) с программным управлением. Регулирование и исправление приспособлений линий в процессе работы. Участие в текущем ремонте агрегатов и оборудования автоматических и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полуавтоматических линий.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7148976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 котельной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21609,59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водогрейных и паровых котлов с суммарной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теплопроизводительностью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свыше 42 до 84 ГДж/ч (свыше 10 до 20 Гкал/ч) или обслуживание в котельной отдельных водогрейных или паровых котлов с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теплопроизводительностью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котла свыше 84 до 273 ГДж/ч (свыше 20 до 65 Гкал/ч), работающих на жидком и газообразном топливе или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электронагреве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теплосетевых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бойлерных установок или станций мятого пара, расположенных в зоне обслуживания основных агрегатов, с суммарной тепловой нагрузкой свыше 84 ГДж/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(свыше 20 Гкал/ч). Наблюдение по контрольно-измерительным приборам за уровнем воды в котлах, давлением и температурой пара, воды и отходящих газов. Регулирование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(нагрузки) котлов в соответствии с графиком потребления пара. Предупреждение и устранение неисправностей в работе оборудования.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7148977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 станков с программным управлением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31447,15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деталей машиностроения на фрезерном обрабатывающем центре  800 V. Управляющая система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Siemens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Sinumerik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840D.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деталей машиностроения на фрезерном обрабатывающем центре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Welle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. Управляющая система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Fanuc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Комплексная обработка деталей из различных конструкционных материалов в условиях единичного, мелкосерийного и серийного производства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операций сверления,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зенкования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развертывания, получистового и чистового растачивания отверстий, нарезания резьбы метчиками и фрезами, фрезерования.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 образование. Опыт работы на указанном выше оборудовании. Навыки составления программ и наладки станка.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7148978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 станков с программным управлением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31447,15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Обработка деталей машиностроения на токарном обрабатывающем центре ПТ520ФЗ. Среднее профессиональное образование. Опыт работы на указанном выше оборудовании. Навыки составления программ и наладки станка.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7148979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Разметчик 4 разряд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23144,51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на полу, плите или на станке крупногабаритных и сложных деталей и узлов с пересечением осей и плоскостей, а также металлических моделей, отливок, поковок и металлоконструкций под обработку по 7 - 10 квалитетам с установкой заготовки, детали, узла на подкладках, клиньях, домкратах и на различных приспособлениях, с выверкой установки при помощи индикаторов,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набора плоскопараллельных плиток и других контрольно-измерительных инструментов.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сложных разверточных чертежей, геометрических построений и тригонометрических вычислений для разметки и проверки заготовок, деталей и узлов. Выбор способа разметки деталей, узлов и проверка отливок.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7148980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Разметчик 5 разряд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26573,33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крупногабаритных, сложных по конфигурации деталей и узлов под обработку с допуском по 6 - 7 квалитетам с применением различных приспособлений и точной выверкой при помощи индикатора, набора плоскопараллельных плиток и других контрольно-измерительных инструментов и приборов. Вычерчивание сложных разверточных чертежей и выполнение сложных геометрических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построений и тригонометрических вычислений для разметки.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7148981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5369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 корпусов металлических судов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30119,87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Сборка, разметка, проверка,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контуровка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крупногабаритных плоскостных секций с погибью и малогабаритных плоскостных секций со сложной кривизной объемных секций и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блок-секций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средней части судна, блок-секций надстройки и секций оконечностей судов с простыми обводами.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корпуса судна на стапеле или в доке из секций (плоскостных с погибью, крупногабаритных плоских, малогабаритных со сложной кривизной, объемных),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блок-секций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средней части судна, блок-секций надстройки и секций оконечностей судов с простыми обводами. Разметка, проверка,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контуровка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корпусных конструкций при стапельной сборке и ремонте, а также разметка на секциях мест установки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деталей набора, насыщения с вынесением размеров от основных линий корпуса судна. Изготовление днищевых и бортовых объемных секций на поточных и механизированных линиях и настройка постелей. Демонтаж, ремонт, изготовление, установка листов наружной обшивки с погибью для средней части судна, листов фальшборта в оконечностях, палубного настила, настила второго дна.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7148983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5654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 корпусов металлических судов 5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34582,07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Сборка, разметка, проверка,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контуровка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крупногабаритных плоскостных секций со сложной кривизной,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блок-секций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многоярусной надстройки, крупногабаритных блок-секций для средней части судна, объемных секций с криволинейными обводами и малогабаритных объемных секций оконечностей судов со сложными обводами.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корпуса судна на стапеле или в доке из секций (плоскостных крупногабаритных и объемных со сложной кривизной, малогабаритных объемных в оконечностях со сложными обводами),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блок-секций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средней части корпуса.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Разметка, проверка,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контуровка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корпусных конструкций при стапельной сборке и ремонте с применением оптических приборов, а также установке деталей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насыщения на конструкциях со сложной кривизной.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Сборка, проверка постелей, кондукторов и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кантователей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сборки крупногабаритных конструкций со сложными обводами. Сборка, разметка, проверка,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контуровка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конструкций из литья (штевней, пера руля, кронштейнов гребного вала, корпусов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захлопок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Установка, ремонт, разметка, проверка, центровка, стыкование и обжатие листов наружной обшивки и набора к литым наружным конструкциям. Демонтаж, ремонт, изготовление и установка листов наружной обшивки со сложной кривизной.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7148984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2818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Сборщик-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 4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28989,30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Изготовление, правка, сборка, разметка, проверка, установка и ремонт узлов, мебели, изделий судового оборудования, дельных вещей средней сложности, баков, емкостей, цистерн с криволинейными обводами из сталей и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сплавов.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Изготовление, пригонка, установка зашивки рефрижераторных помещений стальными оцинкованными листами, в жилых, общественных, санитарно-гигиенических, хозяйственных помещениях,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шумопоглощающей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специальных помещениях, противопожарных дымоходов. Изготовление, пригонка, установка и ремонт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обрешетника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зашивку жилых, служебных и специальных помещений, рыбных бункеров. Изготовление кондукторов и приспособлений средней сложности.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7148982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410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Слесарь механосборочных работ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24851,02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Слесарная обработка и пригонка крупных деталей и сложных узлов по 7 - 10 квалитетам. Сборка, регулировка и испытание сложных узлов агрегатов, машин и станков. Притирка и шабрение сопрягаемых поверхностей сложных деталей и узлов. Разделка внутренних пазов, шлицевых соединений -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эвольвентных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простых. Подгонка натягов и зазоров, центрирование монтируемых деталей, узлов и агрегатов. Монтаж трубопроводов, работающих под давлением воздуха и агрессивных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спецпродуктов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Статическая и динамическая балансировка узлов машин и деталей сложной конфигурации на специальных балансировочных станках. Устранение дефектов, обнаруженных при сборке и испытании узлов, агрегатов, машин. Запрессовка деталей на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гидравлических и винтовых механических прессах. Участие в монтаже и демонтаже испытательных стендов, в сборке, регулировке и испытании сложных экспериментальных и уникальных машин под руководством слесаря более высокой квалификации.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7148985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579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Слесарь-ремонтник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22481,39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Разборка, ремонт, сборка и испытание сложных узлов и механизмов. Ремонт, монтаж, демонтаж, испытание, регулирование, наладка сложного оборудования, агрегатов и машин и сдача после ремонта. Слесарная обработка деталей и узлов по 7 - 10 квалитетам. Изготовление сложных приспособлений для ремонта и монтажа. Составление дефектных ведомостей на ремонт. Выполнение такелажных работ с применением подъемно-транспортных механизмов и специальных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приспособлений.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7148988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3669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Слесарь-ремонтник 5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26301,80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монтаж, демонтаж, испытание, регулирование и наладка сложного оборудования, агрегатов и машин и сдача после ремонта. Слесарная обработка деталей и узлов по 6 - 7 квалитетам. Разборка, ремонт и сборка узлов и оборудования в условиях напряженной и плотной посадок.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7148987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5672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по охране труда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22700,00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СОУТ подразделений Общества аттестующей организацией.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отчетных документов на соответствии требованиям Федерального закона РФ "О специальной оценке условий труда".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контингента работников, подлежащих обязательным предварительным при приеме на работу и периодическим медицинским осмотрам.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локальных нормативных актов связанных  с СОУТ.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перечня вредных и (или) опасных производственных факторов (ВОПФ) подлежащих исследованиям (испытаниям) и измерениям, исходя из государственных нормативных требований охраны труда, характеристик технологического процесса и производственного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оборудования, применяемых материалов и сырья, результатов ранее проводившихся исследований (испытаний) и измерений вредных и (или) опасных производственных факторов, а также исходя из предложений работников.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Знания методики проведения СОУТ, действующие законодательные акты в части касающейся СОУТ, трудовых отношений.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образование по специальности "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безопасность".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 работы от 3 лет в качестве специалиста по охране труда.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7148995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338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Стропальщик 5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21609,59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Строповка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увязка грузов средней сложности, лесных (длиной свыше 3 до 6 м), изделий, деталей и узлов с установкой их на станок, подмостей и других монтажных приспособлений и механизмов, а также аналогичных грузов массой свыше 25 т для их подъема, перемещения и укладки. </w:t>
            </w:r>
            <w:proofErr w:type="spellStart"/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Строповка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увязка лесных грузов (длиной свыше 6 м), особо ответственных изделий, узлов машин и механизмов непосредственно при стапельной и секционной сборке и разборке, а также при сборке и разборке машин, аппаратов, конструкций сборных элементов зданий и сооружений и аналогичных сложных грузов массой свыше 5 до 50 т для их подъема, перемещения и укладки.</w:t>
            </w:r>
            <w:proofErr w:type="gramEnd"/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7148989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126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территорий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15950,00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7148991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1259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Штамповщик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27389,45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штамповка сложных деталей из различного профиля металла на эксцентриковых, фрикционных и кривошипных прессах усилием от 3 до 10 МН (от 300 до 1000 тс) с применением вытяжных, формовочных, просечных, компаундных и комбинированных штампов. Холодная штамповка крупных простых и средней сложности деталей на прессах усилием свыше 1000 тс.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Настройка штампов и инструментов. Управление механизмами пресса и самостоятельная его регулировка.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7148992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оклад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претензий, исков, отзывов на исковые заявления и т.д. Участие в судебных разбирательствах по защите интересов Общества. Высшее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юридическое образование. Опыт работы не менее 1 года в качестве юриста, помощника юриста, помощника судьи.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7148996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570DA4" w:rsidTr="0070567F">
        <w:trPr>
          <w:gridAfter w:val="1"/>
          <w:wAfter w:w="18" w:type="dxa"/>
          <w:trHeight w:val="443"/>
        </w:trPr>
        <w:tc>
          <w:tcPr>
            <w:tcW w:w="16000" w:type="dxa"/>
            <w:gridSpan w:val="21"/>
            <w:vAlign w:val="center"/>
          </w:tcPr>
          <w:p w:rsidR="0070567F" w:rsidRPr="00570DA4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АО «Средне-Невский судостроительный завод»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70DA4">
              <w:rPr>
                <w:rFonts w:ascii="Times New Roman" w:hAnsi="Times New Roman" w:cs="Times New Roman"/>
                <w:b/>
                <w:sz w:val="24"/>
                <w:szCs w:val="24"/>
              </w:rPr>
              <w:t>пос. Понтонный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Инженер-программист 1 категории отдела внедрения информационных систем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образование (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программирование / информатика, автоматизация и управление, информационные системы); Опыт работы по специальности в сфере разработки и внедрения ИС автоматизации бизнес-процессов предприятия; Знание современных структурных языков программирования, объектно-ориентированное программирование, реляционные базы данных, язык запросов,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-сервисы; Базовые знания предметных 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(хотя бы 2-ух): кадровый, бухгалтерский и управленческий учет, управление поставками и запасами, расчеты с персоналом, организация производства, подготовка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планирование производства; Знание: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Oracle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Delphi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VBA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; Владение английским языком (чтение и перевод, технический)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64830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организации труда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648-30-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83, 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3" w:history="1"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proofErr w:type="spellEnd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Инженер-программист 1 категории отдела сопровождения информационных систем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образование (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программирование); Опыт работы от 1 года по специальности; Понимание принципов бухгалтерского, кадрового и управленческого учета; Опыт работы с базами данных (в частности с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Oracle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); Знание языка запросов SQL,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plsql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developer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; Опытный пользователь ПК и офисного ПО (почтовые клиенты, текстовые и табличные редакторы, поисковые и информационные системы общего назначения); </w:t>
            </w:r>
          </w:p>
          <w:p w:rsidR="0070567F" w:rsidRPr="00C838E7" w:rsidRDefault="0070567F" w:rsidP="00705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Владение английским языком (чтение и перевод, технический)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(812) 64830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организации труда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648-30-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83, 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4" w:history="1"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proofErr w:type="spellEnd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Инженер-конструктор 1 категории (отдел главного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механика)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техническое образование (машиностроение);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от 3-х лет в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машиностроения, ремонта и обслуживания технологического оборудования инженером-конструктором 1 или 2 категории;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Навыки в разработке эскизов деталей металлорежущего, кузнечнопрессового и грузоподъемного оборудования, подборе материалов для их изготовления;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пользователь ПК: MS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64830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организации труда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Решетняк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648-30-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83, 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proofErr w:type="spellEnd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Инженер-технолог 3 категории отдела композитных технологий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технологических операций при изготовлении изделий из композитных материалов;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технологической документации (тех. нарядов,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. инструкций); Технологическая проработка конструкторской документации;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Оперативное решение технологических вопросов производства.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(812) 64830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организации труда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648-30-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83, 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6" w:history="1"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proofErr w:type="spellEnd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(отдел развития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системы)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 Понтонный,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техническое/инженерное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(кораблестроение, машиностроение);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производственных процессов и технологий судостроения; Знание организации рабочего пространства, оперативного планирования;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ведения проектов «Бережливое производство»;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от 1 года на аналогичной должности.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64830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труда -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(812) 648-30-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83, 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7" w:history="1"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proofErr w:type="spellEnd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0567F" w:rsidRPr="00C838E7" w:rsidTr="0070567F">
        <w:trPr>
          <w:gridAfter w:val="1"/>
          <w:wAfter w:w="18" w:type="dxa"/>
          <w:trHeight w:val="569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ПАО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83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Судостроительный заво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 «Северная верфь», г. Санкт-Петер</w:t>
            </w:r>
            <w:r w:rsidRPr="00C83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бург</w:t>
            </w:r>
          </w:p>
        </w:tc>
      </w:tr>
      <w:tr w:rsidR="0070567F" w:rsidRPr="00C838E7" w:rsidTr="0070567F">
        <w:trPr>
          <w:gridAfter w:val="1"/>
          <w:wAfter w:w="18" w:type="dxa"/>
          <w:trHeight w:val="9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Изолировщик судовой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разряда;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 по механическ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окраске аппаратами безвоздушн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распыления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разряда;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разряд;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Наладчик сварочного оборудования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000-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разряд; среднее профессиональное образование                          Знание эл. схем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9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Рубщик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40000 -               50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3 -4 разряд                                  Опыт работы в судостроении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9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40000-             70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разряд                              Опыт работы в судостроении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и обслуживанию перегрузочных машин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35000-             45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                         4-6 разряд;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Трубогибщик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разряда; среднее профессиональное образование                     Опыт работы в судостроении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по ремонту кранового оборудования                       5-6 разряд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8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Машинист крана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35000-              40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на мостовом и портальном кранах;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подготовки сварочного производства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 (кораблестроение, машиностроение)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2051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 (кораблестроение, машиностроение).        Бюро трубообрабатывающих работ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759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 (кораблестроение, машиностроение).        Бюро механомонтажных  работ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211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инженер в лабораторию металловедения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           ул.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Корабельная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образование. Магистратура по специальности "Металловедение и термическая обработка металлов и сплавов". Опыт работы не менее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600-52-60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92-02;               эл. почта:   l.khianinen@nordsy.spb.ru</w:t>
            </w:r>
          </w:p>
        </w:tc>
      </w:tr>
      <w:tr w:rsidR="0070567F" w:rsidRPr="00020309" w:rsidTr="0070567F">
        <w:trPr>
          <w:gridAfter w:val="1"/>
          <w:wAfter w:w="18" w:type="dxa"/>
          <w:trHeight w:val="633"/>
        </w:trPr>
        <w:tc>
          <w:tcPr>
            <w:tcW w:w="16000" w:type="dxa"/>
            <w:gridSpan w:val="21"/>
            <w:vAlign w:val="center"/>
          </w:tcPr>
          <w:p w:rsidR="0070567F" w:rsidRPr="00020309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09">
              <w:rPr>
                <w:rFonts w:ascii="Times New Roman" w:hAnsi="Times New Roman"/>
                <w:b/>
                <w:sz w:val="24"/>
                <w:szCs w:val="24"/>
              </w:rPr>
              <w:t>ПАО «Пролетарский завод»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г. Санкт-Петербург</w:t>
            </w:r>
          </w:p>
        </w:tc>
      </w:tr>
      <w:tr w:rsidR="0070567F" w:rsidRPr="000B5C88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станках 16К20, ДИП-200, ДИП-300, ДИП-500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B5C88" w:rsidRDefault="0070567F" w:rsidP="0070567F">
            <w:pPr>
              <w:pStyle w:val="2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B5C88">
              <w:rPr>
                <w:rFonts w:eastAsia="Calibri"/>
                <w:lang w:eastAsia="en-US"/>
              </w:rPr>
              <w:t xml:space="preserve">Донченко Марина Александровна, </w:t>
            </w:r>
            <w:r w:rsidRPr="000B5C88"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40000 руб. + премия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станках 16К20, ДИП-200, ДИП-300, ДИП-500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15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Токарь-карусельщик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станках 1М553Ф1; 1512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155"/>
        </w:trPr>
        <w:tc>
          <w:tcPr>
            <w:tcW w:w="2143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 6 разряда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B5C88" w:rsidRDefault="0070567F" w:rsidP="0070567F">
            <w:pPr>
              <w:jc w:val="center"/>
              <w:rPr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44000 руб. + премия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B5C88" w:rsidRDefault="0070567F" w:rsidP="0070567F">
            <w:pPr>
              <w:rPr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станках 16К20, ДИП-200, ДИП-300, ДИП-500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110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lastRenderedPageBreak/>
              <w:t>Токарь-карусельщик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40000</w:t>
            </w:r>
            <w:r w:rsidRPr="000B5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станках 1М553Ф1; 1512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214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Токарь-</w:t>
            </w:r>
            <w:proofErr w:type="spellStart"/>
            <w:r w:rsidRPr="000B5C88">
              <w:rPr>
                <w:rFonts w:ascii="Times New Roman" w:hAnsi="Times New Roman"/>
                <w:sz w:val="24"/>
                <w:szCs w:val="24"/>
              </w:rPr>
              <w:t>координатчик</w:t>
            </w:r>
            <w:proofErr w:type="spellEnd"/>
            <w:r w:rsidRPr="000B5C88">
              <w:rPr>
                <w:rFonts w:ascii="Times New Roman" w:hAnsi="Times New Roman"/>
                <w:sz w:val="24"/>
                <w:szCs w:val="24"/>
              </w:rPr>
              <w:t xml:space="preserve">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44000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координатно-расточном станке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42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Токарь-расточник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горизонтально-расточном станке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24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Токарь-расточник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40000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 xml:space="preserve">пыт работы на горизонтально-расточном станке с ПУ </w:t>
            </w:r>
            <w:proofErr w:type="gramStart"/>
            <w:r w:rsidRPr="000B5C88">
              <w:rPr>
                <w:rFonts w:ascii="Times New Roman" w:hAnsi="Times New Roman"/>
                <w:sz w:val="24"/>
                <w:szCs w:val="24"/>
              </w:rPr>
              <w:t>Шкода</w:t>
            </w:r>
            <w:proofErr w:type="gramEnd"/>
            <w:r w:rsidRPr="000B5C88">
              <w:rPr>
                <w:rFonts w:ascii="Times New Roman" w:hAnsi="Times New Roman"/>
                <w:sz w:val="24"/>
                <w:szCs w:val="24"/>
              </w:rPr>
              <w:t xml:space="preserve"> (стойка </w:t>
            </w:r>
            <w:proofErr w:type="spellStart"/>
            <w:r w:rsidRPr="000B5C88">
              <w:rPr>
                <w:rFonts w:ascii="Times New Roman" w:hAnsi="Times New Roman"/>
                <w:sz w:val="24"/>
                <w:szCs w:val="24"/>
              </w:rPr>
              <w:t>Siemens</w:t>
            </w:r>
            <w:proofErr w:type="spellEnd"/>
            <w:r w:rsidRPr="000B5C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33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Токарь-расточник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44000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горизонтально-расточном станке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Токарь-револьверщик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токарно-револьверном станке 1К341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980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lastRenderedPageBreak/>
              <w:t>Фрезеровщик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35000 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обработки деталей из никелевых сплавов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45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Фрезеровщик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40000 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универсальных фрезерных станках вертикального или горизонтального типа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110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Фрезеровщик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44000 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универсальных фрезерных станках вертикального или горизонтального типа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110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Оператор станков с ПУ 3 разряд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30000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 xml:space="preserve">пыт работы на станках ИС 500, ИС 800, ИР 800, </w:t>
            </w:r>
            <w:proofErr w:type="spellStart"/>
            <w:r w:rsidRPr="000B5C88">
              <w:rPr>
                <w:rFonts w:ascii="Times New Roman" w:hAnsi="Times New Roman"/>
                <w:sz w:val="24"/>
                <w:szCs w:val="24"/>
              </w:rPr>
              <w:t>Mazak</w:t>
            </w:r>
            <w:proofErr w:type="spellEnd"/>
            <w:r w:rsidRPr="000B5C88">
              <w:rPr>
                <w:rFonts w:ascii="Times New Roman" w:hAnsi="Times New Roman"/>
                <w:sz w:val="24"/>
                <w:szCs w:val="24"/>
              </w:rPr>
              <w:t xml:space="preserve"> (стойки NC, </w:t>
            </w:r>
            <w:proofErr w:type="spellStart"/>
            <w:r w:rsidRPr="000B5C88">
              <w:rPr>
                <w:rFonts w:ascii="Times New Roman" w:hAnsi="Times New Roman"/>
                <w:sz w:val="24"/>
                <w:szCs w:val="24"/>
              </w:rPr>
              <w:t>Siemens</w:t>
            </w:r>
            <w:proofErr w:type="spellEnd"/>
            <w:r w:rsidRPr="000B5C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5C88">
              <w:rPr>
                <w:rFonts w:ascii="Times New Roman" w:hAnsi="Times New Roman"/>
                <w:sz w:val="24"/>
                <w:szCs w:val="24"/>
              </w:rPr>
              <w:t>Mazatrol</w:t>
            </w:r>
            <w:proofErr w:type="spellEnd"/>
            <w:r w:rsidRPr="000B5C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692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Оператор станков с ПУ 4 разряд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 xml:space="preserve">пыт работы на станках ИС 500, ИС 800, ИР 800, </w:t>
            </w:r>
            <w:proofErr w:type="spellStart"/>
            <w:r w:rsidRPr="000B5C88">
              <w:rPr>
                <w:rFonts w:ascii="Times New Roman" w:hAnsi="Times New Roman"/>
                <w:sz w:val="24"/>
                <w:szCs w:val="24"/>
              </w:rPr>
              <w:t>Mazak</w:t>
            </w:r>
            <w:proofErr w:type="spellEnd"/>
            <w:r w:rsidRPr="000B5C88">
              <w:rPr>
                <w:rFonts w:ascii="Times New Roman" w:hAnsi="Times New Roman"/>
                <w:sz w:val="24"/>
                <w:szCs w:val="24"/>
              </w:rPr>
              <w:t xml:space="preserve"> (стойки NC, </w:t>
            </w:r>
            <w:proofErr w:type="spellStart"/>
            <w:r w:rsidRPr="000B5C88">
              <w:rPr>
                <w:rFonts w:ascii="Times New Roman" w:hAnsi="Times New Roman"/>
                <w:sz w:val="24"/>
                <w:szCs w:val="24"/>
              </w:rPr>
              <w:t>Siemens</w:t>
            </w:r>
            <w:proofErr w:type="spellEnd"/>
            <w:r w:rsidRPr="000B5C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5C88">
              <w:rPr>
                <w:rFonts w:ascii="Times New Roman" w:hAnsi="Times New Roman"/>
                <w:sz w:val="24"/>
                <w:szCs w:val="24"/>
              </w:rPr>
              <w:t>Mazatrol</w:t>
            </w:r>
            <w:proofErr w:type="spellEnd"/>
            <w:r w:rsidRPr="000B5C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208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lastRenderedPageBreak/>
              <w:t>Контролер станочных и слесарных работ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37000</w:t>
            </w:r>
            <w:r w:rsidRPr="000B5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ехническое образование, опыт работы контролером станочных и слесарных работ на машиностроительном предприятии от 2х лет, ПК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36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Контролер станочных и слесарных работ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42000</w:t>
            </w:r>
            <w:r w:rsidRPr="000B5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ехническое образование, опыт работы контролером станочных и слесарных работ на машиностроительном предприятии не менее 3х лет, ПК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Инженер-металловед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37000</w:t>
            </w:r>
            <w:r w:rsidRPr="000B5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 xml:space="preserve"> от 5 лет, аттестация по металлографическому контролю и испытаниям на стойкость к МКК и ОИАЭ, в/образование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12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Инженер-технолог 2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48000</w:t>
            </w:r>
            <w:r w:rsidRPr="000B5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 xml:space="preserve"> инженером-технологом в кузнечном производстве не менее 2х лет, высшее техническое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B5C88">
              <w:rPr>
                <w:sz w:val="24"/>
                <w:szCs w:val="24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671"/>
        </w:trPr>
        <w:tc>
          <w:tcPr>
            <w:tcW w:w="16000" w:type="dxa"/>
            <w:gridSpan w:val="21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«Балтийский завод», г.</w:t>
            </w:r>
            <w:r w:rsidRPr="00D13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B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70567F" w:rsidRPr="00C838E7" w:rsidTr="0070567F">
        <w:trPr>
          <w:gridAfter w:val="1"/>
          <w:wAfter w:w="18" w:type="dxa"/>
          <w:trHeight w:val="126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Инженер-технолог 1 категории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высшего технического образования.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Наличие опыта работы на должности инженера-технолога, инженера-конструктора или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проектировщика не менее 5 лет.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Специальные знания, навыки: знания в области технологии трассировки трубопроводов.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Инженер-технолог 2 категории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Высшее техническое образование. Уверенные навыки чтения машиностроительных чертежей, знания основ изготовления деталей машиностроения (сборка металлоконструкций и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сосудов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под давлением).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Наличие опыта работы на должности инженера-технолога или конструктора от 3-х лет.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Специальные знания, навыки: наличие навыков работы в САПР ТП Вертикаль.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Инженер-физик 2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высшего профессионального образования в области атомных энергетических установок (АЭУ).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Знание устройства и принципа действия АЭУ.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Документально подтвержденный опыт работы в области эксплуатации судовых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АЭУ более 3-х лет.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Специальные знания, навыки: умение читать чертежи и схемы.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Котельщик судовой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котельщиком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692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маляром судовым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Маляр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маляром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Проверщик судовой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проверщиком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703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Рубщик судовой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документов подтверждающих уровень квалификации: программы профессиональной подготовки по профессиям рабочих, программы переподготовки рабочих,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повышения квалификации рабочих (до одного года).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профессии рубщика судового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 корпусов металлических судов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 корпусов металлических судов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не менее шести месяцев сборщиком корпусов металлических судов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 корпусов металлических судов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 корпусов металлических судов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2. Документально подтвержденный опыт работы не менее шести месяцев сборщиком-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достройщиком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судовым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Сборщик-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сборщиком-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достройщиком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судовой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сборщиком-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достройщиком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изготовлению деталей и узлов систем вентиляции,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кондиционирования воздуха, пневмотранспорта и аспирации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документов подтверждающих уровень квалификации: среднее профессиональное образование - программы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квалифицированных рабочих (служащих).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пяти лет в области монтажа систем вентиляции, кондиционирования воздуха, пневмотранспорта и аспирации.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214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Слесарь-монтажник судовой 3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работы не менее шести месяцев слесарем-монтажником судовым 2-го разряда. При отсутствии опыта самостоятельной работы по 2-му разряду, не менее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шести месяцев работы учеником слесаря-монтажника судового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Слесарь-монтажник судовой 4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работы не менее шести месяцев слесарем-монтажником судовым 3-го разряда.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Слесарь-монтажник судовой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слесарем-монтажником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Слесарь-монтажник судовой 6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- программы подготовки квалифицированных рабочих (служащих).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слесарем-монтажником судовым 5-го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EF1921" w:rsidRDefault="0070567F" w:rsidP="007056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 по программам профессиональной подготовки квалифицированных рабочих (удостоверение слесаря-ремонтника 3 разряда).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работы в наладке и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испытаниях токарных станков, гидравлики, ГПМ.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84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Слесарь-ремонтник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– программы подготовки квалифицированных рабочих (удостоверение слесаря-ремонтника 4 разряда).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3-х лет по соответствующему разряду. Опыт работы в наладке и испытаниях токарных станков, гидравлики, ГПМ.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– программы подготовки квалифицированных рабочих (удостоверение слесаря-ремонтника 5 разряда).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подтвержденный опыт работы не менее 3-х лет по соответствующему разряду. Опыт работы в наладке и испытаниях токарных станков, гидравлики, ГПМ.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Стропальщик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 подтверждающих уровень квалификации: среднее профессиональное образование (программы подготовки специалистов среднего звена, программы подготовки квалифицированных рабочих (служащих).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Документально подтвержденный опыт работы по 5-му разряду от 1 года (зацепка, обвязка грузов для перемещения их подъемными сооружениями).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документов подтверждающих уровень квалификации: профессиональное обучение - программы профессиональной подготовки по профессиям рабочих или среднее профессиональное образование - программы подготовки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квалифицированных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2. Документально подтвержденный опыт работы не менее двух лет токарем 4-го разряда при наличии профессионального обучения. Не менее одного года токарем 4-го разряда при наличии среднего профессионального образования.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989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Токарь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профессиональное обучение - программы профессиональной подготовки по профессиям рабочих или среднее профессиональное образование - программы подготовки квалифицированных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одного года токарем 3-го разряда при наличии профессионального обучения.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259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Трубопроводчик судовой 3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трубопроводчиком судовым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Трубопроводчик судовой 4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работы не менее шести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месяцев трубопроводчиком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Трубопроводчик судовой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трубопроводчиком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обмоток и изоляции электрооборудования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3-х лет по соответствующему разряду.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208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Электросварщик ручной сварки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документов подтверждающих уровень квалификации: профессиональное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подготовки, переподготовки, повышения квалификации по профессиям рабочих и должностям служащих по сварочному производству.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работы (сварка в среде аргона) не менее 1-го года по профессии, предусмотренной ЕТКС: газосварщик (4 - 5-й разряд),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(4 - 5-й разряд), электросварщик ручной сварки (4 - 5-й разряд).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Электросварщик ручной сварки 6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документов подтверждающих уровень квалификации: профессиональное 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подготовки, переподготовки, повышения квалификации по профессиям рабочих и должностям служащих,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правило, в области, соответствующей направленности (профилю) по сварочному производству.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работы (сварка в среде аргона) не менее 1-го года по профессии, предусмотренной ЕТКС: газосварщик (4 - 5-й разряд),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(4 - 5-й разряд), электросварщик ручной сварки (4 - 5-й разряд); электросварщик на автоматических и полуавтоматических машинах (4 - 5-й разряд).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85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ХАБАРОВСКИЙ КРАЙ</w:t>
            </w:r>
          </w:p>
        </w:tc>
      </w:tr>
      <w:tr w:rsidR="0070567F" w:rsidRPr="00C838E7" w:rsidTr="0070567F">
        <w:trPr>
          <w:gridAfter w:val="1"/>
          <w:wAfter w:w="18" w:type="dxa"/>
          <w:trHeight w:val="501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АО «Хабаровский судостроительный завод»,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Инженер по сварке – руководитель сварочной лаборатории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Высшее техническое образование, предпочтительно «Инженер по технологии и оборудованию сварочного производства», опыт работы инженером по сварке в сфере судостроения и судоремонта от 3 лет и более; твердые знания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принципов технологии машиностроения, сварки металлов; основных видов дефектов сварки и способов их устранения; чтение чертежей; сварочный опыт работы; опыт управления людьми.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Лобанова Татьяна Валерьевна, специалист по подбору и обучению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  <w:p w:rsidR="0070567F" w:rsidRPr="00C838E7" w:rsidRDefault="00B36F58" w:rsidP="007056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 w:history="1">
              <w:r w:rsidR="0070567F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personal@aohsz.ru</w:t>
              </w:r>
            </w:hyperlink>
            <w:r w:rsidR="0070567F"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Дефектоскопист</w:t>
            </w:r>
            <w:proofErr w:type="spellEnd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рентгеногаммографирования</w:t>
            </w:r>
            <w:proofErr w:type="spellEnd"/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Среднее профессиональное образование, квалификационное удостоверение </w:t>
            </w:r>
            <w:proofErr w:type="spellStart"/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дефектоскописта</w:t>
            </w:r>
            <w:proofErr w:type="spellEnd"/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рентген</w:t>
            </w:r>
            <w:proofErr w:type="gramStart"/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о</w:t>
            </w:r>
            <w:proofErr w:type="spellEnd"/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-</w:t>
            </w:r>
            <w:proofErr w:type="gramEnd"/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гаммаграфирования</w:t>
            </w:r>
            <w:proofErr w:type="spellEnd"/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 5 разряда, опыт работы не менее двух лет в качестве специалиста по неразрушающему контролю. Отличные знания видов дефектов металлургического, технологического, эксплуатационного происхождения и сварных швов; принципов выбора различных счетчиков и аппаратуры для ионизационного и сцинтилляционного контроля; навыки проведения визуального 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  <w:p w:rsidR="0070567F" w:rsidRPr="00C838E7" w:rsidRDefault="00B36F58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9" w:history="1">
              <w:r w:rsidR="0070567F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Инженер по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>охране окружающей среды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>от 24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500</w:t>
            </w:r>
            <w:r>
              <w:rPr>
                <w:rStyle w:val="Bodytext211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 xml:space="preserve">Средне-специальное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>(высшее) профессиональное образование по специальности «Экология», опыт работы от 3-х лет, знание санитарно</w:t>
            </w:r>
            <w:r>
              <w:rPr>
                <w:rStyle w:val="Bodytext211pt"/>
                <w:rFonts w:eastAsiaTheme="minorHAnsi"/>
                <w:sz w:val="24"/>
                <w:szCs w:val="24"/>
              </w:rPr>
              <w:t>-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экологической и нормативной документации, опыт расчетов для экологической отчетности, взаимодействия с контролирующими органами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 xml:space="preserve">Лобанова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>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  <w:p w:rsidR="0070567F" w:rsidRPr="00C838E7" w:rsidRDefault="00B36F58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0" w:history="1">
              <w:r w:rsidR="0070567F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>Инжене</w:t>
            </w:r>
            <w:proofErr w:type="gramStart"/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р-</w:t>
            </w:r>
            <w:proofErr w:type="gramEnd"/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 программист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val="en-US" w:bidi="en-US"/>
              </w:rPr>
              <w:t>1C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от 37500</w:t>
            </w:r>
            <w:r>
              <w:rPr>
                <w:rStyle w:val="Bodytext211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Образование высшее, в сфере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val="en-US" w:bidi="en-US"/>
              </w:rPr>
              <w:t>IT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- технологий; опыт разработки на платформе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bidi="en-US"/>
              </w:rPr>
              <w:t>1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val="en-US" w:bidi="en-US"/>
              </w:rPr>
              <w:t>C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bidi="en-US"/>
              </w:rPr>
              <w:t xml:space="preserve">: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Предприятие 8.3 от 2- х лет; приветствуется наличие сертификатов по продуктам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bidi="en-US"/>
              </w:rPr>
              <w:t>1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val="en-US" w:bidi="en-US"/>
              </w:rPr>
              <w:t>C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bidi="en-US"/>
              </w:rPr>
              <w:t xml:space="preserve">;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опыт выстраивания конструктивных взаимоотношений с бизне</w:t>
            </w:r>
            <w:proofErr w:type="gramStart"/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с-</w:t>
            </w:r>
            <w:proofErr w:type="gramEnd"/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 пользователями системы; комм</w:t>
            </w:r>
            <w:r>
              <w:rPr>
                <w:rStyle w:val="Bodytext211pt"/>
                <w:rFonts w:eastAsiaTheme="minorHAnsi"/>
                <w:sz w:val="24"/>
                <w:szCs w:val="24"/>
              </w:rPr>
              <w:t>уникабельность, стрессоустойчи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вость, структурированное, системное мышление, ответственность, пунктуальность, исполнительность.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  <w:p w:rsidR="0070567F" w:rsidRPr="00C838E7" w:rsidRDefault="00B36F58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1" w:history="1">
              <w:r w:rsidR="0070567F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Инженер-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>технолог (3-1 категории)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>от 28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>(32000</w:t>
            </w:r>
            <w:r>
              <w:rPr>
                <w:rStyle w:val="Bodytext211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Хабаровск,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pStyle w:val="Bodytext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838E7">
              <w:rPr>
                <w:rStyle w:val="Bodytext211pt"/>
                <w:sz w:val="24"/>
                <w:szCs w:val="24"/>
              </w:rPr>
              <w:lastRenderedPageBreak/>
              <w:t xml:space="preserve">Высшее техническое образование, опыт работы </w:t>
            </w:r>
            <w:r w:rsidRPr="00C838E7">
              <w:rPr>
                <w:rStyle w:val="Bodytext211pt"/>
                <w:sz w:val="24"/>
                <w:szCs w:val="24"/>
              </w:rPr>
              <w:lastRenderedPageBreak/>
              <w:t xml:space="preserve">на крупных производственных предприятиях в аналогичной должности от 1 года (желательно); чтение чертежей, уверенный пользователь ПК, знание программ инженерного проектирования </w:t>
            </w:r>
            <w:r w:rsidRPr="00C838E7">
              <w:rPr>
                <w:rStyle w:val="Bodytext211pt"/>
                <w:sz w:val="24"/>
                <w:szCs w:val="24"/>
                <w:lang w:bidi="en-US"/>
              </w:rPr>
              <w:t>(</w:t>
            </w:r>
            <w:proofErr w:type="spellStart"/>
            <w:r w:rsidRPr="00C838E7">
              <w:rPr>
                <w:rStyle w:val="Bodytext211pt"/>
                <w:sz w:val="24"/>
                <w:szCs w:val="24"/>
                <w:lang w:val="en-US" w:bidi="en-US"/>
              </w:rPr>
              <w:t>AutoCad</w:t>
            </w:r>
            <w:proofErr w:type="spellEnd"/>
            <w:r w:rsidRPr="00C838E7">
              <w:rPr>
                <w:rStyle w:val="Bodytext211pt"/>
                <w:sz w:val="24"/>
                <w:szCs w:val="24"/>
                <w:lang w:bidi="en-US"/>
              </w:rPr>
              <w:t xml:space="preserve">, </w:t>
            </w:r>
            <w:proofErr w:type="gramStart"/>
            <w:r w:rsidRPr="00C838E7">
              <w:rPr>
                <w:rStyle w:val="Bodytext211pt"/>
                <w:sz w:val="24"/>
                <w:szCs w:val="24"/>
              </w:rPr>
              <w:t>Ком-пас</w:t>
            </w:r>
            <w:proofErr w:type="gramEnd"/>
            <w:r w:rsidRPr="00C838E7">
              <w:rPr>
                <w:rStyle w:val="Bodytext211pt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pStyle w:val="Bodytext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838E7">
              <w:rPr>
                <w:rStyle w:val="Bodytext211pt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 xml:space="preserve">Лобанова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>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  <w:p w:rsidR="0070567F" w:rsidRPr="00C838E7" w:rsidRDefault="00B36F58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0567F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>Инжене</w:t>
            </w:r>
            <w:proofErr w:type="gramStart"/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р-</w:t>
            </w:r>
            <w:proofErr w:type="gramEnd"/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 инструментального хозяйства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>
              <w:rPr>
                <w:rStyle w:val="Bodytext211pt"/>
                <w:rFonts w:eastAsiaTheme="minorHAnsi"/>
                <w:sz w:val="24"/>
                <w:szCs w:val="24"/>
              </w:rPr>
              <w:t>от 27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500</w:t>
            </w:r>
            <w:r>
              <w:rPr>
                <w:rStyle w:val="Bodytext211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Высшее техническое образование (желательно «Технология машиностроения» / «металлорежущие станки и инструменты»); релевантный опыт работы от 5-ти лет; знание режущего и измерительного инструмента, станочного оборудования; умение рассчитывать потребность в инструменте (нормы и расходы запасов).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  <w:p w:rsidR="0070567F" w:rsidRPr="00C838E7" w:rsidRDefault="00B36F58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0567F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Заместитель начальника службы управления персоналом по кадровым вопросам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>
              <w:rPr>
                <w:rStyle w:val="Bodytext211pt"/>
                <w:rFonts w:eastAsiaTheme="minorHAnsi"/>
                <w:sz w:val="24"/>
                <w:szCs w:val="24"/>
              </w:rPr>
              <w:t>60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600</w:t>
            </w:r>
            <w:r>
              <w:rPr>
                <w:rStyle w:val="Bodytext211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Высшее профессиональное образование (предпочтительно "Управление персоналом", юридическое, психологическое) и дополнительное образование в сфере управления персоналом;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lastRenderedPageBreak/>
              <w:t>предпочтителен опыт работы на производстве; отличные знания трудового законодательства; опыт взаимодействия с контролирующими надзорными органами; релевантный опыт работы на руководящей должности в отделе кадров (службе персонала) крупной организации от 5-ти лет.</w:t>
            </w:r>
          </w:p>
          <w:p w:rsidR="0070567F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</w:p>
          <w:p w:rsidR="0070567F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</w:p>
          <w:p w:rsidR="0070567F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</w:p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  <w:p w:rsidR="0070567F" w:rsidRPr="00C838E7" w:rsidRDefault="00B36F58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0567F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  <w:trHeight w:val="503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ПАО «Амурский судостроительный завод», г. Комсомольск-на-Амуре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Комплектовщик изделий и инструмента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 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proofErr w:type="gramEnd"/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1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8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Заточник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1 года,  заточка режущего инструмента (фриз, разверток, сверла)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703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1 группы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1, Хабаровский край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вулканизаторщик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Среднее профессиональное образование, опыт работы  1 год.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технического обслуживания и ремонта оборудования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 работы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машин и автоматических линий по производству изделий из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пласмасс</w:t>
            </w:r>
            <w:proofErr w:type="spellEnd"/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Маляр судовой, занятый на работах с применением вредных веществ не ниже 3 класса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опасности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проф. образование, опыт работы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малярных  работ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 пути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1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(грузового)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проф. образование, опыт работы от 2 лет, права категории "С"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(легкового)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проф. образование, опыт работы от 2 лет, права категории "В"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проф. образование, опыт работы от 2 лет, права категории "Д"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Машинист экскаватора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Такелажник судовой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1 группы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1 группы</w:t>
            </w:r>
            <w:r w:rsidRPr="00C83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Инженер-дозиметрист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2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Такелажник судовой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800"/>
        </w:trPr>
        <w:tc>
          <w:tcPr>
            <w:tcW w:w="2144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Моторист-рулевой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документов. Опыт  работы от 2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Боцман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матрос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 1 класса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проф. образование, опыт работы от 3 лет.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дока-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докмейстер</w:t>
            </w:r>
            <w:proofErr w:type="spellEnd"/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радиостанции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 профессиональное образование, опыт работы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мастер 1 группы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Транспортировщик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без опыта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подготовке и проведению закупочных процедур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В/о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работы , уверенный пользователь ПК,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знвние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 №223-ФЗ от 18.07.2011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по акустическим измерениям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Сменный сдаточный механик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ул. Аллея Труда,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 по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допуск до 1000</w:t>
            </w:r>
            <w:proofErr w:type="gram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29946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Опыт работы от 1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контрольный мастер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техническое образование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8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инженер по подготовке производства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(техническое или инженерно-экономическое)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3064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Опыт: обучения персонала (формирование преподавательского состава, обучения, подбор, профессиональная подготовка и переподготовка кадров, выполнение плановых документов)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 работы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 работы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Сборщик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монтажник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Трубопроводчик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Основное общее образование и профессиональное обучение,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Боцман береговой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образование.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Диспетчер-сторож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Комсомольск-на-Амуре, ул. Аллея Труда,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проф.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Производственный мастер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27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помощник капитана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Среднее профессиональное образование, Диплом вахтенного помощника 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Full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DP (</w:t>
            </w:r>
            <w:proofErr w:type="spellStart"/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advance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), опыт работы на судах ASD, ВРК </w:t>
            </w:r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Действующий рабочий диплом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юридическое образование, опыт работы по договорам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</w:t>
            </w:r>
            <w:proofErr w:type="spellEnd"/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</w:tbl>
    <w:p w:rsidR="009C5884" w:rsidRDefault="009C5884" w:rsidP="009C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567F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Pr="0070567F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67F">
        <w:rPr>
          <w:rFonts w:ascii="Times New Roman" w:eastAsia="Calibri" w:hAnsi="Times New Roman" w:cs="Times New Roman"/>
          <w:b/>
          <w:sz w:val="24"/>
          <w:szCs w:val="24"/>
        </w:rPr>
        <w:t>Предоставление жилья на предприятиях Группы ОСК</w:t>
      </w:r>
    </w:p>
    <w:p w:rsidR="0070567F" w:rsidRPr="0070567F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4060" w:type="dxa"/>
        <w:tblLook w:val="04A0" w:firstRow="1" w:lastRow="0" w:firstColumn="1" w:lastColumn="0" w:noHBand="0" w:noVBand="1"/>
      </w:tblPr>
      <w:tblGrid>
        <w:gridCol w:w="7314"/>
        <w:gridCol w:w="3389"/>
        <w:gridCol w:w="3174"/>
      </w:tblGrid>
      <w:tr w:rsidR="0070567F" w:rsidRPr="0070567F" w:rsidTr="0070567F">
        <w:trPr>
          <w:jc w:val="center"/>
        </w:trPr>
        <w:tc>
          <w:tcPr>
            <w:tcW w:w="7314" w:type="dxa"/>
            <w:shd w:val="clear" w:color="auto" w:fill="DDD9C3" w:themeFill="background2" w:themeFillShade="E6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3389" w:type="dxa"/>
            <w:shd w:val="clear" w:color="auto" w:fill="DDD9C3" w:themeFill="background2" w:themeFillShade="E6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Предоставление общежития</w:t>
            </w:r>
          </w:p>
        </w:tc>
        <w:tc>
          <w:tcPr>
            <w:tcW w:w="3174" w:type="dxa"/>
            <w:shd w:val="clear" w:color="auto" w:fill="DDD9C3" w:themeFill="background2" w:themeFillShade="E6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Компенсация затрат на аренду жилья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«Адмиралтейские верфи», г. Санкт-Петербург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ПАО «Судостроительный завод «Северная верфь»,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Санкт-Петербург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«Балтийский завод»,  г. Санкт-Петербург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 (но все места заняты, предоставление только для редких специалистов)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«Средне-Невский судостроительный завод», пос. Понтонный, Ленинградская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ПАО «Выбо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ргский судостроительный завод»,</w:t>
            </w: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Выборг, Ленинградская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«ПО «Северное машиностроительное предприятие»,                                 г. Северодвинск, Архангельская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 (в течение первого года работы)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«СПО «Арктика»,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г. Северодвинск, Архангельская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«ЦС «Звездочка», г. Северодвинск, Архангельская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«Астраханское судостроительное производственное объединение», Астраханская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«ССЗ «Лотос»,</w:t>
            </w: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Нариманов</w:t>
            </w:r>
            <w:proofErr w:type="spellEnd"/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, Астраханская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«Прибалтийский судостроительный завод «Янтарь»,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г. Калининград, Калининградская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«33 судоремонтный завод» г. Балтийск, Калининградская область 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«10 Ордена Трудового Красного Знамени судоремонтный завод»,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г. Полярный, Мурманская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«35 судоремонтный завод» филиал АО «Центр судоремонта «Звездочка», г. Мурманск, Мурманская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Default="0070567F" w:rsidP="00817A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Судоремонтный завод «Нерпа» филиал АО «Центр судоремонта «Звездочка»</w:t>
            </w:r>
            <w:r w:rsidR="00817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Снежногорск</w:t>
            </w:r>
            <w:proofErr w:type="spellEnd"/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, Мурманская область</w:t>
            </w:r>
            <w:proofErr w:type="gramEnd"/>
          </w:p>
          <w:p w:rsidR="00817AAF" w:rsidRPr="0070567F" w:rsidRDefault="00817AAF" w:rsidP="00817A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817AAF" w:rsidRPr="0070567F" w:rsidRDefault="0070567F" w:rsidP="00817A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АО «Хабаровский судостроительный завод», г. Хабаровск, Хабаровский край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ПАО «Амурский судостроительный завод»,</w:t>
            </w:r>
          </w:p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г. Комсомольск на Амуре, Хабаровский край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«Севастопольский морской завод», филиал АО «ЦС «Звездочка»,</w:t>
            </w:r>
            <w:r w:rsidR="00817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Севастополь, Республика Крым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ПАО «Завод «Красное Сормово», г. Нижний Новгород, Нижегородская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0567F" w:rsidRPr="0070567F" w:rsidRDefault="0070567F" w:rsidP="009C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0567F" w:rsidRPr="0070567F" w:rsidSect="00C06796">
      <w:headerReference w:type="default" r:id="rId85"/>
      <w:pgSz w:w="16838" w:h="11906" w:orient="landscape"/>
      <w:pgMar w:top="709" w:right="992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64" w:rsidRDefault="00100F64" w:rsidP="00817AAF">
      <w:pPr>
        <w:spacing w:after="0" w:line="240" w:lineRule="auto"/>
      </w:pPr>
      <w:r>
        <w:separator/>
      </w:r>
    </w:p>
  </w:endnote>
  <w:endnote w:type="continuationSeparator" w:id="0">
    <w:p w:rsidR="00100F64" w:rsidRDefault="00100F64" w:rsidP="0081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64" w:rsidRDefault="00100F64" w:rsidP="00817AAF">
      <w:pPr>
        <w:spacing w:after="0" w:line="240" w:lineRule="auto"/>
      </w:pPr>
      <w:r>
        <w:separator/>
      </w:r>
    </w:p>
  </w:footnote>
  <w:footnote w:type="continuationSeparator" w:id="0">
    <w:p w:rsidR="00100F64" w:rsidRDefault="00100F64" w:rsidP="0081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482556"/>
      <w:docPartObj>
        <w:docPartGallery w:val="Page Numbers (Top of Page)"/>
        <w:docPartUnique/>
      </w:docPartObj>
    </w:sdtPr>
    <w:sdtEndPr/>
    <w:sdtContent>
      <w:p w:rsidR="00817AAF" w:rsidRDefault="00817A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F58">
          <w:rPr>
            <w:noProof/>
          </w:rPr>
          <w:t>112</w:t>
        </w:r>
        <w:r>
          <w:fldChar w:fldCharType="end"/>
        </w:r>
      </w:p>
    </w:sdtContent>
  </w:sdt>
  <w:p w:rsidR="00817AAF" w:rsidRDefault="00817A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E0F"/>
    <w:multiLevelType w:val="hybridMultilevel"/>
    <w:tmpl w:val="8D6E48FA"/>
    <w:lvl w:ilvl="0" w:tplc="F91668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3771F"/>
    <w:multiLevelType w:val="hybridMultilevel"/>
    <w:tmpl w:val="09C889BE"/>
    <w:lvl w:ilvl="0" w:tplc="64466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BA"/>
    <w:rsid w:val="0000678B"/>
    <w:rsid w:val="0001371B"/>
    <w:rsid w:val="00020309"/>
    <w:rsid w:val="00022600"/>
    <w:rsid w:val="000360A8"/>
    <w:rsid w:val="0006108B"/>
    <w:rsid w:val="000A4620"/>
    <w:rsid w:val="000A575C"/>
    <w:rsid w:val="000B2C5D"/>
    <w:rsid w:val="000B41F7"/>
    <w:rsid w:val="000B5500"/>
    <w:rsid w:val="000B5C88"/>
    <w:rsid w:val="000C0A01"/>
    <w:rsid w:val="000D3CE5"/>
    <w:rsid w:val="000D419E"/>
    <w:rsid w:val="000E20C8"/>
    <w:rsid w:val="000E4D8D"/>
    <w:rsid w:val="00100608"/>
    <w:rsid w:val="00100F64"/>
    <w:rsid w:val="00143D3C"/>
    <w:rsid w:val="00150534"/>
    <w:rsid w:val="00166D56"/>
    <w:rsid w:val="00167B2E"/>
    <w:rsid w:val="00170EF0"/>
    <w:rsid w:val="00176CEC"/>
    <w:rsid w:val="001870B9"/>
    <w:rsid w:val="001929A9"/>
    <w:rsid w:val="001A19CA"/>
    <w:rsid w:val="001F0E61"/>
    <w:rsid w:val="001F1F9C"/>
    <w:rsid w:val="001F28C2"/>
    <w:rsid w:val="002057A1"/>
    <w:rsid w:val="00217654"/>
    <w:rsid w:val="002239F1"/>
    <w:rsid w:val="00246505"/>
    <w:rsid w:val="00255638"/>
    <w:rsid w:val="002603C7"/>
    <w:rsid w:val="00290BF3"/>
    <w:rsid w:val="002B48E1"/>
    <w:rsid w:val="002C1A45"/>
    <w:rsid w:val="002E7612"/>
    <w:rsid w:val="00314330"/>
    <w:rsid w:val="00344ED6"/>
    <w:rsid w:val="00355BE4"/>
    <w:rsid w:val="00363F5D"/>
    <w:rsid w:val="00364CF4"/>
    <w:rsid w:val="00366996"/>
    <w:rsid w:val="00373ABE"/>
    <w:rsid w:val="003755BB"/>
    <w:rsid w:val="00377907"/>
    <w:rsid w:val="00395040"/>
    <w:rsid w:val="003950D3"/>
    <w:rsid w:val="003D2C38"/>
    <w:rsid w:val="00423BB4"/>
    <w:rsid w:val="00425DE7"/>
    <w:rsid w:val="00426CED"/>
    <w:rsid w:val="004304D1"/>
    <w:rsid w:val="00444ADC"/>
    <w:rsid w:val="004508A7"/>
    <w:rsid w:val="0047326B"/>
    <w:rsid w:val="004874BB"/>
    <w:rsid w:val="004B4279"/>
    <w:rsid w:val="004E674A"/>
    <w:rsid w:val="004F1530"/>
    <w:rsid w:val="00507223"/>
    <w:rsid w:val="00532E23"/>
    <w:rsid w:val="005376B5"/>
    <w:rsid w:val="00542320"/>
    <w:rsid w:val="00547DBE"/>
    <w:rsid w:val="00551948"/>
    <w:rsid w:val="00566A5E"/>
    <w:rsid w:val="00566BAC"/>
    <w:rsid w:val="00570DA4"/>
    <w:rsid w:val="00585004"/>
    <w:rsid w:val="00591D1B"/>
    <w:rsid w:val="005A124E"/>
    <w:rsid w:val="005B3595"/>
    <w:rsid w:val="005B56E3"/>
    <w:rsid w:val="005B7773"/>
    <w:rsid w:val="005E4E05"/>
    <w:rsid w:val="00603649"/>
    <w:rsid w:val="00611B4A"/>
    <w:rsid w:val="00621644"/>
    <w:rsid w:val="00642771"/>
    <w:rsid w:val="00656E32"/>
    <w:rsid w:val="006635AE"/>
    <w:rsid w:val="0067511D"/>
    <w:rsid w:val="00677ECA"/>
    <w:rsid w:val="006802E5"/>
    <w:rsid w:val="00687629"/>
    <w:rsid w:val="006A3A41"/>
    <w:rsid w:val="006A59BF"/>
    <w:rsid w:val="006A6712"/>
    <w:rsid w:val="006B529F"/>
    <w:rsid w:val="006B678C"/>
    <w:rsid w:val="006D1FFD"/>
    <w:rsid w:val="006F7818"/>
    <w:rsid w:val="0070567F"/>
    <w:rsid w:val="0071089A"/>
    <w:rsid w:val="00725012"/>
    <w:rsid w:val="007324DE"/>
    <w:rsid w:val="00733F87"/>
    <w:rsid w:val="00740C79"/>
    <w:rsid w:val="0074105B"/>
    <w:rsid w:val="00764F5B"/>
    <w:rsid w:val="007652D2"/>
    <w:rsid w:val="0079108F"/>
    <w:rsid w:val="00796F1A"/>
    <w:rsid w:val="007A2E4E"/>
    <w:rsid w:val="007B4DC1"/>
    <w:rsid w:val="007B5D2E"/>
    <w:rsid w:val="007B7132"/>
    <w:rsid w:val="007D586C"/>
    <w:rsid w:val="00801957"/>
    <w:rsid w:val="00812081"/>
    <w:rsid w:val="00817AAF"/>
    <w:rsid w:val="00823F09"/>
    <w:rsid w:val="00824A2C"/>
    <w:rsid w:val="0083239A"/>
    <w:rsid w:val="0084365F"/>
    <w:rsid w:val="00861DBB"/>
    <w:rsid w:val="008704B5"/>
    <w:rsid w:val="00871559"/>
    <w:rsid w:val="008B1214"/>
    <w:rsid w:val="008C6185"/>
    <w:rsid w:val="008D3088"/>
    <w:rsid w:val="008D313A"/>
    <w:rsid w:val="008E6F88"/>
    <w:rsid w:val="008E723D"/>
    <w:rsid w:val="009157D1"/>
    <w:rsid w:val="00941228"/>
    <w:rsid w:val="00945C81"/>
    <w:rsid w:val="00952F30"/>
    <w:rsid w:val="00956B16"/>
    <w:rsid w:val="00956EF1"/>
    <w:rsid w:val="00957E18"/>
    <w:rsid w:val="00962085"/>
    <w:rsid w:val="009708EC"/>
    <w:rsid w:val="009721BB"/>
    <w:rsid w:val="00974659"/>
    <w:rsid w:val="009907A7"/>
    <w:rsid w:val="009A0335"/>
    <w:rsid w:val="009C1A7A"/>
    <w:rsid w:val="009C5884"/>
    <w:rsid w:val="009D6D34"/>
    <w:rsid w:val="009E59E2"/>
    <w:rsid w:val="009F0A71"/>
    <w:rsid w:val="00A22E49"/>
    <w:rsid w:val="00A341B1"/>
    <w:rsid w:val="00A5624E"/>
    <w:rsid w:val="00A66133"/>
    <w:rsid w:val="00A872DB"/>
    <w:rsid w:val="00AB41C3"/>
    <w:rsid w:val="00AC150A"/>
    <w:rsid w:val="00AE718E"/>
    <w:rsid w:val="00AF183F"/>
    <w:rsid w:val="00AF2A6F"/>
    <w:rsid w:val="00AF5A54"/>
    <w:rsid w:val="00B127AD"/>
    <w:rsid w:val="00B13D1B"/>
    <w:rsid w:val="00B15138"/>
    <w:rsid w:val="00B36807"/>
    <w:rsid w:val="00B36F58"/>
    <w:rsid w:val="00B3728F"/>
    <w:rsid w:val="00B40483"/>
    <w:rsid w:val="00B4059B"/>
    <w:rsid w:val="00B41554"/>
    <w:rsid w:val="00B5696D"/>
    <w:rsid w:val="00B708FF"/>
    <w:rsid w:val="00B76027"/>
    <w:rsid w:val="00B76470"/>
    <w:rsid w:val="00BB2548"/>
    <w:rsid w:val="00BD72BD"/>
    <w:rsid w:val="00BE01DE"/>
    <w:rsid w:val="00BF0288"/>
    <w:rsid w:val="00C01EDF"/>
    <w:rsid w:val="00C06796"/>
    <w:rsid w:val="00C222B8"/>
    <w:rsid w:val="00C27922"/>
    <w:rsid w:val="00C31571"/>
    <w:rsid w:val="00C57A14"/>
    <w:rsid w:val="00C66FF8"/>
    <w:rsid w:val="00C838E7"/>
    <w:rsid w:val="00C85DF6"/>
    <w:rsid w:val="00CB401E"/>
    <w:rsid w:val="00D00C01"/>
    <w:rsid w:val="00D047B9"/>
    <w:rsid w:val="00D13F0F"/>
    <w:rsid w:val="00D41749"/>
    <w:rsid w:val="00D6502E"/>
    <w:rsid w:val="00D83242"/>
    <w:rsid w:val="00D9599E"/>
    <w:rsid w:val="00DB4C07"/>
    <w:rsid w:val="00DC40A2"/>
    <w:rsid w:val="00DF024C"/>
    <w:rsid w:val="00E15876"/>
    <w:rsid w:val="00E21393"/>
    <w:rsid w:val="00E4238D"/>
    <w:rsid w:val="00E532BC"/>
    <w:rsid w:val="00E84566"/>
    <w:rsid w:val="00E87F2B"/>
    <w:rsid w:val="00E95A2A"/>
    <w:rsid w:val="00EA04FF"/>
    <w:rsid w:val="00EA1214"/>
    <w:rsid w:val="00EB67BA"/>
    <w:rsid w:val="00ED14E6"/>
    <w:rsid w:val="00ED2DD5"/>
    <w:rsid w:val="00EE0B41"/>
    <w:rsid w:val="00EF1921"/>
    <w:rsid w:val="00EF2547"/>
    <w:rsid w:val="00EF6DA7"/>
    <w:rsid w:val="00F30BA0"/>
    <w:rsid w:val="00F36B60"/>
    <w:rsid w:val="00F36D56"/>
    <w:rsid w:val="00F54BBA"/>
    <w:rsid w:val="00F56A84"/>
    <w:rsid w:val="00F617BE"/>
    <w:rsid w:val="00F61B64"/>
    <w:rsid w:val="00F67C04"/>
    <w:rsid w:val="00FC0BDF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60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B7773"/>
    <w:rPr>
      <w:color w:val="0000FF" w:themeColor="hyperlink"/>
      <w:u w:val="single"/>
    </w:rPr>
  </w:style>
  <w:style w:type="character" w:styleId="a8">
    <w:name w:val="Strong"/>
    <w:qFormat/>
    <w:rsid w:val="00246505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C2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0226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75pt">
    <w:name w:val="Body text (2) + 7.5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2260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0203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03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9pt">
    <w:name w:val="Body text (2) + 9 pt"/>
    <w:basedOn w:val="Bodytext2"/>
    <w:rsid w:val="001A19C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95ptBold">
    <w:name w:val="Body text (2) + 9.5 pt;Bold"/>
    <w:basedOn w:val="Bodytext2"/>
    <w:rsid w:val="001A19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3"/>
    <w:uiPriority w:val="39"/>
    <w:rsid w:val="0034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AAF"/>
  </w:style>
  <w:style w:type="paragraph" w:styleId="ab">
    <w:name w:val="footer"/>
    <w:basedOn w:val="a"/>
    <w:link w:val="ac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60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B7773"/>
    <w:rPr>
      <w:color w:val="0000FF" w:themeColor="hyperlink"/>
      <w:u w:val="single"/>
    </w:rPr>
  </w:style>
  <w:style w:type="character" w:styleId="a8">
    <w:name w:val="Strong"/>
    <w:qFormat/>
    <w:rsid w:val="00246505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C2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0226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75pt">
    <w:name w:val="Body text (2) + 7.5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2260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0203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03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9pt">
    <w:name w:val="Body text (2) + 9 pt"/>
    <w:basedOn w:val="Bodytext2"/>
    <w:rsid w:val="001A19C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95ptBold">
    <w:name w:val="Body text (2) + 9.5 pt;Bold"/>
    <w:basedOn w:val="Bodytext2"/>
    <w:rsid w:val="001A19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3"/>
    <w:uiPriority w:val="39"/>
    <w:rsid w:val="0034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AAF"/>
  </w:style>
  <w:style w:type="paragraph" w:styleId="ab">
    <w:name w:val="footer"/>
    <w:basedOn w:val="a"/>
    <w:link w:val="ac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rsonal.sevmash@mail.ru" TargetMode="External"/><Relationship Id="rId18" Type="http://schemas.openxmlformats.org/officeDocument/2006/relationships/hyperlink" Target="mailto:personal.sevmash@mail.ru" TargetMode="External"/><Relationship Id="rId26" Type="http://schemas.openxmlformats.org/officeDocument/2006/relationships/hyperlink" Target="mailto:n.pshenichnova@cnrg.ru,%2089617995971" TargetMode="External"/><Relationship Id="rId39" Type="http://schemas.openxmlformats.org/officeDocument/2006/relationships/hyperlink" Target="mailto:ok@ao10srz.ru" TargetMode="External"/><Relationship Id="rId21" Type="http://schemas.openxmlformats.org/officeDocument/2006/relationships/hyperlink" Target="mailto:personal.sevmash@mail.ru" TargetMode="External"/><Relationship Id="rId34" Type="http://schemas.openxmlformats.org/officeDocument/2006/relationships/hyperlink" Target="mailto:n.pshenichnova@cnrg.ru,%2089617995971" TargetMode="External"/><Relationship Id="rId42" Type="http://schemas.openxmlformats.org/officeDocument/2006/relationships/hyperlink" Target="mailto:ok@ao10srz.ru" TargetMode="External"/><Relationship Id="rId47" Type="http://schemas.openxmlformats.org/officeDocument/2006/relationships/hyperlink" Target="mailto:ok@ao10srz.ru" TargetMode="External"/><Relationship Id="rId50" Type="http://schemas.openxmlformats.org/officeDocument/2006/relationships/hyperlink" Target="mailto:m.potapov@krsormovo.ru" TargetMode="External"/><Relationship Id="rId55" Type="http://schemas.openxmlformats.org/officeDocument/2006/relationships/hyperlink" Target="mailto:m.potapov@krsormovo.ru" TargetMode="External"/><Relationship Id="rId63" Type="http://schemas.openxmlformats.org/officeDocument/2006/relationships/hyperlink" Target="mailto:starsev_ok@mail.ru" TargetMode="External"/><Relationship Id="rId68" Type="http://schemas.openxmlformats.org/officeDocument/2006/relationships/hyperlink" Target="mailto:starsev_ok@mail.ru" TargetMode="External"/><Relationship Id="rId76" Type="http://schemas.openxmlformats.org/officeDocument/2006/relationships/hyperlink" Target="mailto:ok@snsz.ru" TargetMode="External"/><Relationship Id="rId84" Type="http://schemas.openxmlformats.org/officeDocument/2006/relationships/hyperlink" Target="mailto:personal@aohsz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starsev_o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rsonal.sevmash@mail.ru" TargetMode="External"/><Relationship Id="rId29" Type="http://schemas.openxmlformats.org/officeDocument/2006/relationships/hyperlink" Target="mailto:n.pshenichnova@cnrg.ru,%2089617995971" TargetMode="External"/><Relationship Id="rId11" Type="http://schemas.openxmlformats.org/officeDocument/2006/relationships/hyperlink" Target="mailto:personal.sevmash@mail.ru" TargetMode="External"/><Relationship Id="rId24" Type="http://schemas.openxmlformats.org/officeDocument/2006/relationships/hyperlink" Target="mailto:personal.sevmash@mail.ru" TargetMode="External"/><Relationship Id="rId32" Type="http://schemas.openxmlformats.org/officeDocument/2006/relationships/hyperlink" Target="mailto:n.pshenichnova@cnrg.ru,%2089617995971" TargetMode="External"/><Relationship Id="rId37" Type="http://schemas.openxmlformats.org/officeDocument/2006/relationships/hyperlink" Target="mailto:ok@ao10srz.ru" TargetMode="External"/><Relationship Id="rId40" Type="http://schemas.openxmlformats.org/officeDocument/2006/relationships/hyperlink" Target="mailto:ok@ao10srz.ru" TargetMode="External"/><Relationship Id="rId45" Type="http://schemas.openxmlformats.org/officeDocument/2006/relationships/hyperlink" Target="mailto:ok@ao10srz.ru" TargetMode="External"/><Relationship Id="rId53" Type="http://schemas.openxmlformats.org/officeDocument/2006/relationships/hyperlink" Target="mailto:m.potapov@krsormovo.ru" TargetMode="External"/><Relationship Id="rId58" Type="http://schemas.openxmlformats.org/officeDocument/2006/relationships/hyperlink" Target="mailto:m.potapov@krsormovo.ru" TargetMode="External"/><Relationship Id="rId66" Type="http://schemas.openxmlformats.org/officeDocument/2006/relationships/hyperlink" Target="mailto:starsev_ok@mail.ru" TargetMode="External"/><Relationship Id="rId74" Type="http://schemas.openxmlformats.org/officeDocument/2006/relationships/hyperlink" Target="mailto:ok@snsz.ru" TargetMode="External"/><Relationship Id="rId79" Type="http://schemas.openxmlformats.org/officeDocument/2006/relationships/hyperlink" Target="mailto:personal@aohsz.ru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mailto:starsev_ok@mail.ru" TargetMode="External"/><Relationship Id="rId82" Type="http://schemas.openxmlformats.org/officeDocument/2006/relationships/hyperlink" Target="mailto:personal@aohsz.ru" TargetMode="External"/><Relationship Id="rId19" Type="http://schemas.openxmlformats.org/officeDocument/2006/relationships/hyperlink" Target="mailto:personal.sevmash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rsonal.sevmash@mail.ru" TargetMode="External"/><Relationship Id="rId14" Type="http://schemas.openxmlformats.org/officeDocument/2006/relationships/hyperlink" Target="mailto:personal.sevmash@mail.ru" TargetMode="External"/><Relationship Id="rId22" Type="http://schemas.openxmlformats.org/officeDocument/2006/relationships/hyperlink" Target="mailto:personal.sevmash@mail.ru" TargetMode="External"/><Relationship Id="rId27" Type="http://schemas.openxmlformats.org/officeDocument/2006/relationships/hyperlink" Target="mailto:n.pshenichnova@cnrg.ru,%2089617995971" TargetMode="External"/><Relationship Id="rId30" Type="http://schemas.openxmlformats.org/officeDocument/2006/relationships/hyperlink" Target="mailto:n.pshenichnova@cnrg.ru,%2089617995971" TargetMode="External"/><Relationship Id="rId35" Type="http://schemas.openxmlformats.org/officeDocument/2006/relationships/hyperlink" Target="mailto:m.potapov@krsormovo.ru" TargetMode="External"/><Relationship Id="rId43" Type="http://schemas.openxmlformats.org/officeDocument/2006/relationships/hyperlink" Target="mailto:ok@ao10srz.ru" TargetMode="External"/><Relationship Id="rId48" Type="http://schemas.openxmlformats.org/officeDocument/2006/relationships/hyperlink" Target="mailto:ok@ao10srz.ru" TargetMode="External"/><Relationship Id="rId56" Type="http://schemas.openxmlformats.org/officeDocument/2006/relationships/hyperlink" Target="mailto:m.potapov@krsormovo.ru" TargetMode="External"/><Relationship Id="rId64" Type="http://schemas.openxmlformats.org/officeDocument/2006/relationships/hyperlink" Target="mailto:starsev_ok@mail.ru" TargetMode="External"/><Relationship Id="rId69" Type="http://schemas.openxmlformats.org/officeDocument/2006/relationships/hyperlink" Target="mailto:starsev_ok@mail.ru" TargetMode="External"/><Relationship Id="rId77" Type="http://schemas.openxmlformats.org/officeDocument/2006/relationships/hyperlink" Target="mailto:ok@snsz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m.potapov@krsormovo.ru" TargetMode="External"/><Relationship Id="rId72" Type="http://schemas.openxmlformats.org/officeDocument/2006/relationships/hyperlink" Target="mailto:starsev_ok@mail.ru" TargetMode="External"/><Relationship Id="rId80" Type="http://schemas.openxmlformats.org/officeDocument/2006/relationships/hyperlink" Target="mailto:personal@aohsz.ru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personal.sevmash@mail.ru" TargetMode="External"/><Relationship Id="rId17" Type="http://schemas.openxmlformats.org/officeDocument/2006/relationships/hyperlink" Target="mailto:personal.sevmash@mail.ru" TargetMode="External"/><Relationship Id="rId25" Type="http://schemas.openxmlformats.org/officeDocument/2006/relationships/hyperlink" Target="mailto:n.pshenichnova@cnrg.ru,%2089617995971" TargetMode="External"/><Relationship Id="rId33" Type="http://schemas.openxmlformats.org/officeDocument/2006/relationships/hyperlink" Target="mailto:n.pshenichnova@cnrg.ru,%2089617995971" TargetMode="External"/><Relationship Id="rId38" Type="http://schemas.openxmlformats.org/officeDocument/2006/relationships/hyperlink" Target="mailto:ok@ao10srz.ru" TargetMode="External"/><Relationship Id="rId46" Type="http://schemas.openxmlformats.org/officeDocument/2006/relationships/hyperlink" Target="mailto:ok@ao10srz.ru" TargetMode="External"/><Relationship Id="rId59" Type="http://schemas.openxmlformats.org/officeDocument/2006/relationships/hyperlink" Target="mailto:starsev_ok@mail.ru" TargetMode="External"/><Relationship Id="rId67" Type="http://schemas.openxmlformats.org/officeDocument/2006/relationships/hyperlink" Target="mailto:starsev_ok@mail.ru" TargetMode="External"/><Relationship Id="rId20" Type="http://schemas.openxmlformats.org/officeDocument/2006/relationships/hyperlink" Target="mailto:personal.sevmash@mail.ru" TargetMode="External"/><Relationship Id="rId41" Type="http://schemas.openxmlformats.org/officeDocument/2006/relationships/hyperlink" Target="mailto:ok@ao10srz.ru" TargetMode="External"/><Relationship Id="rId54" Type="http://schemas.openxmlformats.org/officeDocument/2006/relationships/hyperlink" Target="mailto:m.potapov@krsormovo.ru" TargetMode="External"/><Relationship Id="rId62" Type="http://schemas.openxmlformats.org/officeDocument/2006/relationships/hyperlink" Target="mailto:starsev_ok@mail.ru" TargetMode="External"/><Relationship Id="rId70" Type="http://schemas.openxmlformats.org/officeDocument/2006/relationships/hyperlink" Target="mailto:starsev_ok@mail.ru" TargetMode="External"/><Relationship Id="rId75" Type="http://schemas.openxmlformats.org/officeDocument/2006/relationships/hyperlink" Target="mailto:ok@snsz.ru" TargetMode="External"/><Relationship Id="rId83" Type="http://schemas.openxmlformats.org/officeDocument/2006/relationships/hyperlink" Target="mailto:personal@aohsz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personal.sevmash@mail.ru" TargetMode="External"/><Relationship Id="rId23" Type="http://schemas.openxmlformats.org/officeDocument/2006/relationships/hyperlink" Target="mailto:personal.sevmash@mail.ru" TargetMode="External"/><Relationship Id="rId28" Type="http://schemas.openxmlformats.org/officeDocument/2006/relationships/hyperlink" Target="mailto:n.pshenichnova@cnrg.ru,%2089617995971" TargetMode="External"/><Relationship Id="rId36" Type="http://schemas.openxmlformats.org/officeDocument/2006/relationships/hyperlink" Target="mailto:i.malova@shipyard-yantar.ru" TargetMode="External"/><Relationship Id="rId49" Type="http://schemas.openxmlformats.org/officeDocument/2006/relationships/hyperlink" Target="mailto:ok@ao10srz.ru" TargetMode="External"/><Relationship Id="rId57" Type="http://schemas.openxmlformats.org/officeDocument/2006/relationships/hyperlink" Target="mailto:m.potapov@krsormovo.ru" TargetMode="External"/><Relationship Id="rId10" Type="http://schemas.openxmlformats.org/officeDocument/2006/relationships/hyperlink" Target="mailto:personal.sevmash@mail.ru" TargetMode="External"/><Relationship Id="rId31" Type="http://schemas.openxmlformats.org/officeDocument/2006/relationships/hyperlink" Target="mailto:n.pshenichnova@cnrg.ru,%2089617995971" TargetMode="External"/><Relationship Id="rId44" Type="http://schemas.openxmlformats.org/officeDocument/2006/relationships/hyperlink" Target="mailto:ok@ao10srz.ru" TargetMode="External"/><Relationship Id="rId52" Type="http://schemas.openxmlformats.org/officeDocument/2006/relationships/hyperlink" Target="mailto:m.potapov@krsormovo.ru" TargetMode="External"/><Relationship Id="rId60" Type="http://schemas.openxmlformats.org/officeDocument/2006/relationships/hyperlink" Target="mailto:starsev_ok@mail.ru" TargetMode="External"/><Relationship Id="rId65" Type="http://schemas.openxmlformats.org/officeDocument/2006/relationships/hyperlink" Target="mailto:starsev_ok@mail.ru" TargetMode="External"/><Relationship Id="rId73" Type="http://schemas.openxmlformats.org/officeDocument/2006/relationships/hyperlink" Target="mailto:ok@snsz.ru" TargetMode="External"/><Relationship Id="rId78" Type="http://schemas.openxmlformats.org/officeDocument/2006/relationships/hyperlink" Target="mailto:personal@aohsz.ru" TargetMode="External"/><Relationship Id="rId81" Type="http://schemas.openxmlformats.org/officeDocument/2006/relationships/hyperlink" Target="mailto:personal@aohsz.ru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1505-2850-4E14-91AB-493F6768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19695</Words>
  <Characters>112265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Наталья Борисовна</dc:creator>
  <cp:lastModifiedBy>Кондрашина Т.А.</cp:lastModifiedBy>
  <cp:revision>3</cp:revision>
  <cp:lastPrinted>2018-12-07T08:22:00Z</cp:lastPrinted>
  <dcterms:created xsi:type="dcterms:W3CDTF">2019-02-06T07:15:00Z</dcterms:created>
  <dcterms:modified xsi:type="dcterms:W3CDTF">2019-02-26T06:36:00Z</dcterms:modified>
</cp:coreProperties>
</file>